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38B1F" w14:textId="42D58CB5" w:rsidR="00E4032D" w:rsidRPr="00E4032D" w:rsidRDefault="00E4032D" w:rsidP="00E4032D">
      <w:pPr>
        <w:pStyle w:val="Heading3"/>
        <w:spacing w:before="0"/>
        <w:ind w:firstLine="709"/>
        <w:contextualSpacing/>
        <w:jc w:val="center"/>
        <w:rPr>
          <w:sz w:val="24"/>
          <w:szCs w:val="24"/>
          <w:lang w:val="ru-RU"/>
        </w:rPr>
      </w:pPr>
      <w:bookmarkStart w:id="0" w:name="_Toc230615465"/>
      <w:r>
        <w:rPr>
          <w:sz w:val="24"/>
          <w:szCs w:val="24"/>
          <w:lang w:val="ru-RU"/>
        </w:rPr>
        <w:t xml:space="preserve">ЗАЯВКА </w:t>
      </w:r>
      <w:r w:rsidRPr="00E4032D">
        <w:rPr>
          <w:sz w:val="24"/>
          <w:szCs w:val="24"/>
          <w:lang w:val="ru-RU"/>
        </w:rPr>
        <w:t>НА ПРОВЕРКУ И СОГЛАСОВАНИЕ КОНТРАГЕНТА</w:t>
      </w:r>
      <w:bookmarkEnd w:id="0"/>
    </w:p>
    <w:p w14:paraId="703CEE10" w14:textId="77777777" w:rsidR="00E4032D" w:rsidRPr="00E4032D" w:rsidRDefault="00E4032D" w:rsidP="00E4032D">
      <w:pPr>
        <w:pStyle w:val="Heading3"/>
        <w:spacing w:before="0"/>
        <w:ind w:firstLine="709"/>
        <w:contextualSpacing/>
        <w:rPr>
          <w:sz w:val="24"/>
          <w:szCs w:val="24"/>
          <w:lang w:val="ru-RU"/>
        </w:rPr>
      </w:pPr>
    </w:p>
    <w:tbl>
      <w:tblPr>
        <w:tblStyle w:val="TableNormal1"/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3129"/>
        <w:gridCol w:w="2925"/>
        <w:gridCol w:w="2510"/>
      </w:tblGrid>
      <w:tr w:rsidR="00E4032D" w:rsidRPr="00E4032D" w14:paraId="022B0ED6" w14:textId="77777777" w:rsidTr="004A09C4">
        <w:trPr>
          <w:trHeight w:val="292"/>
          <w:jc w:val="center"/>
        </w:trPr>
        <w:tc>
          <w:tcPr>
            <w:tcW w:w="750" w:type="dxa"/>
            <w:vAlign w:val="center"/>
          </w:tcPr>
          <w:p w14:paraId="6C85D8CA" w14:textId="77777777" w:rsidR="00E4032D" w:rsidRPr="00E4032D" w:rsidRDefault="00E4032D" w:rsidP="004A09C4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E4032D">
              <w:rPr>
                <w:b/>
                <w:w w:val="109"/>
                <w:sz w:val="24"/>
                <w:szCs w:val="24"/>
              </w:rPr>
              <w:t>№</w:t>
            </w:r>
          </w:p>
        </w:tc>
        <w:tc>
          <w:tcPr>
            <w:tcW w:w="6054" w:type="dxa"/>
            <w:gridSpan w:val="2"/>
            <w:vAlign w:val="center"/>
          </w:tcPr>
          <w:p w14:paraId="65DABCAF" w14:textId="77777777" w:rsidR="00E4032D" w:rsidRPr="00E4032D" w:rsidRDefault="00E4032D" w:rsidP="004A09C4">
            <w:pPr>
              <w:pStyle w:val="TableParagraph"/>
              <w:ind w:firstLine="709"/>
              <w:contextualSpacing/>
              <w:jc w:val="center"/>
              <w:rPr>
                <w:b/>
                <w:sz w:val="24"/>
                <w:szCs w:val="24"/>
              </w:rPr>
            </w:pPr>
            <w:r w:rsidRPr="00E4032D">
              <w:rPr>
                <w:b/>
                <w:spacing w:val="-2"/>
                <w:sz w:val="24"/>
                <w:szCs w:val="24"/>
              </w:rPr>
              <w:t>Характеристика</w:t>
            </w:r>
          </w:p>
        </w:tc>
        <w:tc>
          <w:tcPr>
            <w:tcW w:w="2510" w:type="dxa"/>
            <w:vAlign w:val="center"/>
          </w:tcPr>
          <w:p w14:paraId="138576CB" w14:textId="77777777" w:rsidR="00E4032D" w:rsidRPr="00E4032D" w:rsidRDefault="00E4032D" w:rsidP="004A09C4">
            <w:pPr>
              <w:pStyle w:val="TableParagraph"/>
              <w:ind w:hanging="6"/>
              <w:contextualSpacing/>
              <w:jc w:val="center"/>
              <w:rPr>
                <w:b/>
                <w:sz w:val="24"/>
                <w:szCs w:val="24"/>
              </w:rPr>
            </w:pPr>
            <w:r w:rsidRPr="00E4032D">
              <w:rPr>
                <w:b/>
                <w:spacing w:val="-2"/>
                <w:sz w:val="24"/>
                <w:szCs w:val="24"/>
              </w:rPr>
              <w:t>Значение</w:t>
            </w:r>
          </w:p>
        </w:tc>
      </w:tr>
      <w:tr w:rsidR="00E4032D" w:rsidRPr="00E4032D" w14:paraId="6607253E" w14:textId="77777777" w:rsidTr="004A09C4">
        <w:trPr>
          <w:trHeight w:val="571"/>
          <w:jc w:val="center"/>
        </w:trPr>
        <w:tc>
          <w:tcPr>
            <w:tcW w:w="750" w:type="dxa"/>
            <w:vAlign w:val="center"/>
          </w:tcPr>
          <w:p w14:paraId="48E4C6FD" w14:textId="77777777" w:rsidR="00E4032D" w:rsidRPr="00E4032D" w:rsidRDefault="00E4032D" w:rsidP="004A09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4032D">
              <w:rPr>
                <w:w w:val="103"/>
                <w:sz w:val="24"/>
                <w:szCs w:val="24"/>
              </w:rPr>
              <w:t>1</w:t>
            </w:r>
          </w:p>
        </w:tc>
        <w:tc>
          <w:tcPr>
            <w:tcW w:w="6054" w:type="dxa"/>
            <w:gridSpan w:val="2"/>
            <w:vAlign w:val="center"/>
          </w:tcPr>
          <w:p w14:paraId="0BB2A7F0" w14:textId="77777777" w:rsidR="00E4032D" w:rsidRPr="00E4032D" w:rsidRDefault="00E4032D" w:rsidP="004A09C4">
            <w:pPr>
              <w:pStyle w:val="TableParagraph"/>
              <w:contextualSpacing/>
              <w:rPr>
                <w:sz w:val="24"/>
                <w:szCs w:val="24"/>
              </w:rPr>
            </w:pPr>
            <w:r w:rsidRPr="00E4032D">
              <w:rPr>
                <w:w w:val="105"/>
                <w:sz w:val="24"/>
                <w:szCs w:val="24"/>
              </w:rPr>
              <w:t xml:space="preserve">Наименование Контрагента (полное, как в </w:t>
            </w:r>
            <w:r w:rsidRPr="00E4032D">
              <w:rPr>
                <w:spacing w:val="-2"/>
                <w:w w:val="105"/>
                <w:sz w:val="24"/>
                <w:szCs w:val="24"/>
              </w:rPr>
              <w:t>Уставе)</w:t>
            </w:r>
          </w:p>
        </w:tc>
        <w:tc>
          <w:tcPr>
            <w:tcW w:w="2510" w:type="dxa"/>
            <w:vAlign w:val="center"/>
          </w:tcPr>
          <w:p w14:paraId="5FE16C5D" w14:textId="77777777" w:rsidR="00E4032D" w:rsidRPr="00E4032D" w:rsidRDefault="00E4032D" w:rsidP="004A09C4">
            <w:pPr>
              <w:pStyle w:val="TableParagraph"/>
              <w:ind w:firstLine="709"/>
              <w:contextualSpacing/>
              <w:rPr>
                <w:sz w:val="24"/>
                <w:szCs w:val="24"/>
              </w:rPr>
            </w:pPr>
          </w:p>
        </w:tc>
      </w:tr>
      <w:tr w:rsidR="00E4032D" w:rsidRPr="00E4032D" w14:paraId="30764C0A" w14:textId="77777777" w:rsidTr="004A09C4">
        <w:trPr>
          <w:trHeight w:val="287"/>
          <w:jc w:val="center"/>
        </w:trPr>
        <w:tc>
          <w:tcPr>
            <w:tcW w:w="750" w:type="dxa"/>
            <w:vAlign w:val="center"/>
          </w:tcPr>
          <w:p w14:paraId="3B2CA639" w14:textId="77777777" w:rsidR="00E4032D" w:rsidRPr="00E4032D" w:rsidRDefault="00E4032D" w:rsidP="004A09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4032D">
              <w:rPr>
                <w:w w:val="98"/>
                <w:sz w:val="24"/>
                <w:szCs w:val="24"/>
              </w:rPr>
              <w:t>2</w:t>
            </w:r>
          </w:p>
        </w:tc>
        <w:tc>
          <w:tcPr>
            <w:tcW w:w="6054" w:type="dxa"/>
            <w:gridSpan w:val="2"/>
            <w:vAlign w:val="center"/>
          </w:tcPr>
          <w:p w14:paraId="3AF1A55C" w14:textId="77777777" w:rsidR="00E4032D" w:rsidRPr="00E4032D" w:rsidRDefault="00E4032D" w:rsidP="004A09C4">
            <w:pPr>
              <w:pStyle w:val="TableParagraph"/>
              <w:contextualSpacing/>
              <w:rPr>
                <w:sz w:val="24"/>
                <w:szCs w:val="24"/>
              </w:rPr>
            </w:pPr>
            <w:r w:rsidRPr="00E4032D">
              <w:rPr>
                <w:sz w:val="24"/>
                <w:szCs w:val="24"/>
              </w:rPr>
              <w:t xml:space="preserve">ИНН </w:t>
            </w:r>
            <w:r w:rsidRPr="00E4032D">
              <w:rPr>
                <w:spacing w:val="-2"/>
                <w:sz w:val="24"/>
                <w:szCs w:val="24"/>
              </w:rPr>
              <w:t>Контрагента</w:t>
            </w:r>
          </w:p>
        </w:tc>
        <w:tc>
          <w:tcPr>
            <w:tcW w:w="2510" w:type="dxa"/>
            <w:vAlign w:val="center"/>
          </w:tcPr>
          <w:p w14:paraId="63618D4A" w14:textId="77777777" w:rsidR="00E4032D" w:rsidRPr="00E4032D" w:rsidRDefault="00E4032D" w:rsidP="004A09C4">
            <w:pPr>
              <w:pStyle w:val="TableParagraph"/>
              <w:ind w:firstLine="709"/>
              <w:contextualSpacing/>
              <w:rPr>
                <w:sz w:val="24"/>
                <w:szCs w:val="24"/>
              </w:rPr>
            </w:pPr>
          </w:p>
        </w:tc>
      </w:tr>
      <w:tr w:rsidR="00E4032D" w:rsidRPr="00E4032D" w14:paraId="02F71CBD" w14:textId="77777777" w:rsidTr="004A09C4">
        <w:trPr>
          <w:trHeight w:val="584"/>
          <w:jc w:val="center"/>
        </w:trPr>
        <w:tc>
          <w:tcPr>
            <w:tcW w:w="750" w:type="dxa"/>
            <w:vAlign w:val="center"/>
          </w:tcPr>
          <w:p w14:paraId="454FF4A6" w14:textId="77777777" w:rsidR="00E4032D" w:rsidRPr="00E4032D" w:rsidRDefault="00E4032D" w:rsidP="004A09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4032D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6054" w:type="dxa"/>
            <w:gridSpan w:val="2"/>
            <w:vAlign w:val="center"/>
          </w:tcPr>
          <w:p w14:paraId="2769560E" w14:textId="77777777" w:rsidR="00E4032D" w:rsidRPr="00E4032D" w:rsidRDefault="00E4032D" w:rsidP="004A09C4">
            <w:pPr>
              <w:pStyle w:val="TableParagraph"/>
              <w:contextualSpacing/>
              <w:rPr>
                <w:sz w:val="24"/>
                <w:szCs w:val="24"/>
              </w:rPr>
            </w:pPr>
            <w:r w:rsidRPr="00E4032D">
              <w:rPr>
                <w:w w:val="105"/>
                <w:sz w:val="24"/>
                <w:szCs w:val="24"/>
              </w:rPr>
              <w:t xml:space="preserve">Юридический </w:t>
            </w:r>
            <w:r w:rsidRPr="00E4032D">
              <w:rPr>
                <w:spacing w:val="-2"/>
                <w:w w:val="105"/>
                <w:sz w:val="24"/>
                <w:szCs w:val="24"/>
              </w:rPr>
              <w:t>адрес</w:t>
            </w:r>
          </w:p>
        </w:tc>
        <w:tc>
          <w:tcPr>
            <w:tcW w:w="2510" w:type="dxa"/>
            <w:vAlign w:val="center"/>
          </w:tcPr>
          <w:p w14:paraId="0F171115" w14:textId="77777777" w:rsidR="00E4032D" w:rsidRPr="00E4032D" w:rsidRDefault="00E4032D" w:rsidP="004A09C4">
            <w:pPr>
              <w:pStyle w:val="TableParagraph"/>
              <w:ind w:firstLine="709"/>
              <w:contextualSpacing/>
              <w:rPr>
                <w:sz w:val="24"/>
                <w:szCs w:val="24"/>
              </w:rPr>
            </w:pPr>
          </w:p>
        </w:tc>
      </w:tr>
      <w:tr w:rsidR="00E4032D" w:rsidRPr="00E4032D" w14:paraId="1D85B17A" w14:textId="77777777" w:rsidTr="004A09C4">
        <w:trPr>
          <w:trHeight w:val="550"/>
          <w:jc w:val="center"/>
        </w:trPr>
        <w:tc>
          <w:tcPr>
            <w:tcW w:w="750" w:type="dxa"/>
            <w:vAlign w:val="center"/>
          </w:tcPr>
          <w:p w14:paraId="5D16246C" w14:textId="77777777" w:rsidR="00E4032D" w:rsidRPr="00E4032D" w:rsidRDefault="00E4032D" w:rsidP="004A09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4032D">
              <w:rPr>
                <w:w w:val="109"/>
                <w:sz w:val="24"/>
                <w:szCs w:val="24"/>
              </w:rPr>
              <w:t>4</w:t>
            </w:r>
          </w:p>
        </w:tc>
        <w:tc>
          <w:tcPr>
            <w:tcW w:w="6054" w:type="dxa"/>
            <w:gridSpan w:val="2"/>
            <w:vAlign w:val="center"/>
          </w:tcPr>
          <w:p w14:paraId="3580320E" w14:textId="77777777" w:rsidR="00E4032D" w:rsidRPr="00E4032D" w:rsidRDefault="00E4032D" w:rsidP="004A09C4">
            <w:pPr>
              <w:pStyle w:val="TableParagraph"/>
              <w:contextualSpacing/>
              <w:rPr>
                <w:sz w:val="24"/>
                <w:szCs w:val="24"/>
              </w:rPr>
            </w:pPr>
            <w:r w:rsidRPr="00E4032D">
              <w:rPr>
                <w:w w:val="105"/>
                <w:sz w:val="24"/>
                <w:szCs w:val="24"/>
              </w:rPr>
              <w:t xml:space="preserve">Фактический </w:t>
            </w:r>
            <w:r w:rsidRPr="00E4032D">
              <w:rPr>
                <w:spacing w:val="-2"/>
                <w:w w:val="105"/>
                <w:sz w:val="24"/>
                <w:szCs w:val="24"/>
              </w:rPr>
              <w:t>адрес</w:t>
            </w:r>
          </w:p>
        </w:tc>
        <w:tc>
          <w:tcPr>
            <w:tcW w:w="2510" w:type="dxa"/>
            <w:vAlign w:val="center"/>
          </w:tcPr>
          <w:p w14:paraId="120D265E" w14:textId="77777777" w:rsidR="00E4032D" w:rsidRPr="00E4032D" w:rsidRDefault="00E4032D" w:rsidP="004A09C4">
            <w:pPr>
              <w:pStyle w:val="TableParagraph"/>
              <w:ind w:firstLine="709"/>
              <w:contextualSpacing/>
              <w:rPr>
                <w:sz w:val="24"/>
                <w:szCs w:val="24"/>
              </w:rPr>
            </w:pPr>
          </w:p>
        </w:tc>
      </w:tr>
      <w:tr w:rsidR="00E4032D" w:rsidRPr="00E4032D" w14:paraId="0DF315DC" w14:textId="77777777" w:rsidTr="004A09C4">
        <w:trPr>
          <w:trHeight w:val="287"/>
          <w:jc w:val="center"/>
        </w:trPr>
        <w:tc>
          <w:tcPr>
            <w:tcW w:w="750" w:type="dxa"/>
            <w:vAlign w:val="center"/>
          </w:tcPr>
          <w:p w14:paraId="2CF65A2E" w14:textId="77777777" w:rsidR="00E4032D" w:rsidRPr="00E4032D" w:rsidRDefault="00E4032D" w:rsidP="004A09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4032D">
              <w:rPr>
                <w:w w:val="105"/>
                <w:sz w:val="24"/>
                <w:szCs w:val="24"/>
              </w:rPr>
              <w:t>5</w:t>
            </w:r>
          </w:p>
        </w:tc>
        <w:tc>
          <w:tcPr>
            <w:tcW w:w="3129" w:type="dxa"/>
            <w:vAlign w:val="center"/>
          </w:tcPr>
          <w:p w14:paraId="01EE6DC8" w14:textId="77777777" w:rsidR="00E4032D" w:rsidRPr="00E4032D" w:rsidRDefault="00E4032D" w:rsidP="004A09C4">
            <w:pPr>
              <w:pStyle w:val="TableParagraph"/>
              <w:contextualSpacing/>
              <w:rPr>
                <w:sz w:val="24"/>
                <w:szCs w:val="24"/>
              </w:rPr>
            </w:pPr>
            <w:r w:rsidRPr="00E4032D">
              <w:rPr>
                <w:spacing w:val="-4"/>
                <w:sz w:val="24"/>
                <w:szCs w:val="24"/>
              </w:rPr>
              <w:t>Сайт</w:t>
            </w:r>
          </w:p>
        </w:tc>
        <w:tc>
          <w:tcPr>
            <w:tcW w:w="2925" w:type="dxa"/>
            <w:vAlign w:val="center"/>
          </w:tcPr>
          <w:p w14:paraId="32F647AE" w14:textId="77777777" w:rsidR="00E4032D" w:rsidRPr="00E4032D" w:rsidRDefault="00E4032D" w:rsidP="004A09C4">
            <w:pPr>
              <w:pStyle w:val="TableParagraph"/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2D28B6A1" w14:textId="77777777" w:rsidR="00E4032D" w:rsidRPr="00E4032D" w:rsidRDefault="00E4032D" w:rsidP="004A09C4">
            <w:pPr>
              <w:pStyle w:val="TableParagraph"/>
              <w:ind w:firstLine="709"/>
              <w:contextualSpacing/>
              <w:rPr>
                <w:sz w:val="24"/>
                <w:szCs w:val="24"/>
              </w:rPr>
            </w:pPr>
          </w:p>
        </w:tc>
      </w:tr>
      <w:tr w:rsidR="00E4032D" w:rsidRPr="00E4032D" w14:paraId="55308ADB" w14:textId="77777777" w:rsidTr="004A09C4">
        <w:trPr>
          <w:trHeight w:val="427"/>
          <w:jc w:val="center"/>
        </w:trPr>
        <w:tc>
          <w:tcPr>
            <w:tcW w:w="750" w:type="dxa"/>
            <w:vMerge w:val="restart"/>
            <w:vAlign w:val="center"/>
          </w:tcPr>
          <w:p w14:paraId="419A4475" w14:textId="77777777" w:rsidR="00E4032D" w:rsidRPr="00E4032D" w:rsidRDefault="00E4032D" w:rsidP="004A09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4032D">
              <w:rPr>
                <w:w w:val="105"/>
                <w:sz w:val="24"/>
                <w:szCs w:val="24"/>
              </w:rPr>
              <w:t>6</w:t>
            </w:r>
          </w:p>
        </w:tc>
        <w:tc>
          <w:tcPr>
            <w:tcW w:w="3129" w:type="dxa"/>
            <w:vMerge w:val="restart"/>
            <w:vAlign w:val="center"/>
          </w:tcPr>
          <w:p w14:paraId="5641046F" w14:textId="77777777" w:rsidR="00E4032D" w:rsidRPr="00E4032D" w:rsidRDefault="00E4032D" w:rsidP="004A09C4">
            <w:pPr>
              <w:pStyle w:val="TableParagraph"/>
              <w:contextualSpacing/>
              <w:rPr>
                <w:sz w:val="24"/>
                <w:szCs w:val="24"/>
              </w:rPr>
            </w:pPr>
            <w:r w:rsidRPr="00E4032D">
              <w:rPr>
                <w:w w:val="105"/>
                <w:sz w:val="24"/>
                <w:szCs w:val="24"/>
              </w:rPr>
              <w:t xml:space="preserve">Руководитель </w:t>
            </w:r>
            <w:r w:rsidRPr="00E4032D">
              <w:rPr>
                <w:spacing w:val="-2"/>
                <w:w w:val="110"/>
                <w:sz w:val="24"/>
                <w:szCs w:val="24"/>
              </w:rPr>
              <w:t>компании</w:t>
            </w:r>
          </w:p>
        </w:tc>
        <w:tc>
          <w:tcPr>
            <w:tcW w:w="2925" w:type="dxa"/>
            <w:vAlign w:val="center"/>
          </w:tcPr>
          <w:p w14:paraId="1753FE8D" w14:textId="77777777" w:rsidR="00E4032D" w:rsidRPr="00E4032D" w:rsidRDefault="00E4032D" w:rsidP="004A09C4">
            <w:pPr>
              <w:pStyle w:val="TableParagraph"/>
              <w:ind w:firstLine="89"/>
              <w:contextualSpacing/>
              <w:rPr>
                <w:sz w:val="24"/>
                <w:szCs w:val="24"/>
              </w:rPr>
            </w:pPr>
            <w:r w:rsidRPr="00E4032D">
              <w:rPr>
                <w:spacing w:val="-5"/>
                <w:sz w:val="24"/>
                <w:szCs w:val="24"/>
              </w:rPr>
              <w:t>ФИО</w:t>
            </w:r>
          </w:p>
        </w:tc>
        <w:tc>
          <w:tcPr>
            <w:tcW w:w="2510" w:type="dxa"/>
            <w:vAlign w:val="center"/>
          </w:tcPr>
          <w:p w14:paraId="0C59341A" w14:textId="77777777" w:rsidR="00E4032D" w:rsidRPr="00E4032D" w:rsidRDefault="00E4032D" w:rsidP="004A09C4">
            <w:pPr>
              <w:pStyle w:val="TableParagraph"/>
              <w:ind w:firstLine="709"/>
              <w:contextualSpacing/>
              <w:rPr>
                <w:sz w:val="24"/>
                <w:szCs w:val="24"/>
              </w:rPr>
            </w:pPr>
          </w:p>
        </w:tc>
      </w:tr>
      <w:tr w:rsidR="00E4032D" w:rsidRPr="00E4032D" w14:paraId="45B747D4" w14:textId="77777777" w:rsidTr="004A09C4">
        <w:trPr>
          <w:trHeight w:val="399"/>
          <w:jc w:val="center"/>
        </w:trPr>
        <w:tc>
          <w:tcPr>
            <w:tcW w:w="750" w:type="dxa"/>
            <w:vMerge/>
            <w:vAlign w:val="center"/>
          </w:tcPr>
          <w:p w14:paraId="424BE35A" w14:textId="77777777" w:rsidR="00E4032D" w:rsidRPr="00E4032D" w:rsidRDefault="00E4032D" w:rsidP="004A09C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9" w:type="dxa"/>
            <w:vMerge/>
            <w:vAlign w:val="center"/>
          </w:tcPr>
          <w:p w14:paraId="745DCDD5" w14:textId="77777777" w:rsidR="00E4032D" w:rsidRPr="00E4032D" w:rsidRDefault="00E4032D" w:rsidP="004A09C4">
            <w:pPr>
              <w:ind w:firstLine="709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25" w:type="dxa"/>
            <w:vAlign w:val="center"/>
          </w:tcPr>
          <w:p w14:paraId="4DAE51EC" w14:textId="77777777" w:rsidR="00E4032D" w:rsidRPr="00E4032D" w:rsidRDefault="00E4032D" w:rsidP="004A09C4">
            <w:pPr>
              <w:pStyle w:val="TableParagraph"/>
              <w:ind w:firstLine="89"/>
              <w:contextualSpacing/>
              <w:rPr>
                <w:spacing w:val="-4"/>
                <w:w w:val="105"/>
                <w:sz w:val="24"/>
                <w:szCs w:val="24"/>
              </w:rPr>
            </w:pPr>
            <w:r w:rsidRPr="00E4032D">
              <w:rPr>
                <w:spacing w:val="-4"/>
                <w:w w:val="105"/>
                <w:sz w:val="24"/>
                <w:szCs w:val="24"/>
              </w:rPr>
              <w:t>тел.</w:t>
            </w:r>
          </w:p>
        </w:tc>
        <w:tc>
          <w:tcPr>
            <w:tcW w:w="2510" w:type="dxa"/>
            <w:vAlign w:val="center"/>
          </w:tcPr>
          <w:p w14:paraId="3389BA27" w14:textId="77777777" w:rsidR="00E4032D" w:rsidRPr="00E4032D" w:rsidRDefault="00E4032D" w:rsidP="004A09C4">
            <w:pPr>
              <w:pStyle w:val="TableParagraph"/>
              <w:ind w:firstLine="709"/>
              <w:contextualSpacing/>
              <w:rPr>
                <w:sz w:val="24"/>
                <w:szCs w:val="24"/>
              </w:rPr>
            </w:pPr>
          </w:p>
        </w:tc>
      </w:tr>
      <w:tr w:rsidR="00E4032D" w:rsidRPr="00E4032D" w14:paraId="25B2B716" w14:textId="77777777" w:rsidTr="004A09C4">
        <w:trPr>
          <w:trHeight w:val="297"/>
          <w:jc w:val="center"/>
        </w:trPr>
        <w:tc>
          <w:tcPr>
            <w:tcW w:w="750" w:type="dxa"/>
            <w:vMerge/>
            <w:vAlign w:val="center"/>
          </w:tcPr>
          <w:p w14:paraId="234B6BCE" w14:textId="77777777" w:rsidR="00E4032D" w:rsidRPr="00E4032D" w:rsidRDefault="00E4032D" w:rsidP="004A09C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9" w:type="dxa"/>
            <w:vMerge/>
            <w:vAlign w:val="center"/>
          </w:tcPr>
          <w:p w14:paraId="1F7384DF" w14:textId="77777777" w:rsidR="00E4032D" w:rsidRPr="00E4032D" w:rsidRDefault="00E4032D" w:rsidP="004A09C4">
            <w:pPr>
              <w:ind w:firstLine="709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25" w:type="dxa"/>
            <w:vAlign w:val="center"/>
          </w:tcPr>
          <w:p w14:paraId="2DBD19FB" w14:textId="77777777" w:rsidR="00E4032D" w:rsidRPr="00E4032D" w:rsidRDefault="00E4032D" w:rsidP="004A09C4">
            <w:pPr>
              <w:pStyle w:val="TableParagraph"/>
              <w:ind w:firstLine="89"/>
              <w:contextualSpacing/>
              <w:rPr>
                <w:sz w:val="24"/>
                <w:szCs w:val="24"/>
              </w:rPr>
            </w:pPr>
            <w:r w:rsidRPr="00E4032D">
              <w:rPr>
                <w:sz w:val="24"/>
                <w:szCs w:val="24"/>
              </w:rPr>
              <w:t>E-</w:t>
            </w:r>
            <w:r w:rsidRPr="00E4032D">
              <w:rPr>
                <w:spacing w:val="-4"/>
                <w:sz w:val="24"/>
                <w:szCs w:val="24"/>
              </w:rPr>
              <w:t>mail</w:t>
            </w:r>
          </w:p>
        </w:tc>
        <w:tc>
          <w:tcPr>
            <w:tcW w:w="2510" w:type="dxa"/>
            <w:vAlign w:val="center"/>
          </w:tcPr>
          <w:p w14:paraId="4A9A8A26" w14:textId="77777777" w:rsidR="00E4032D" w:rsidRPr="00E4032D" w:rsidRDefault="00E4032D" w:rsidP="004A09C4">
            <w:pPr>
              <w:pStyle w:val="TableParagraph"/>
              <w:ind w:firstLine="709"/>
              <w:contextualSpacing/>
              <w:rPr>
                <w:sz w:val="24"/>
                <w:szCs w:val="24"/>
              </w:rPr>
            </w:pPr>
          </w:p>
        </w:tc>
      </w:tr>
      <w:tr w:rsidR="00E4032D" w:rsidRPr="00E4032D" w14:paraId="08C6D0F9" w14:textId="77777777" w:rsidTr="004A09C4">
        <w:trPr>
          <w:trHeight w:val="537"/>
          <w:jc w:val="center"/>
        </w:trPr>
        <w:tc>
          <w:tcPr>
            <w:tcW w:w="750" w:type="dxa"/>
            <w:vMerge w:val="restart"/>
            <w:vAlign w:val="center"/>
          </w:tcPr>
          <w:p w14:paraId="54269451" w14:textId="77777777" w:rsidR="00E4032D" w:rsidRPr="00E4032D" w:rsidRDefault="00E4032D" w:rsidP="004A09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4032D">
              <w:rPr>
                <w:w w:val="107"/>
                <w:sz w:val="24"/>
                <w:szCs w:val="24"/>
              </w:rPr>
              <w:t>7</w:t>
            </w:r>
          </w:p>
        </w:tc>
        <w:tc>
          <w:tcPr>
            <w:tcW w:w="3129" w:type="dxa"/>
            <w:vMerge w:val="restart"/>
            <w:vAlign w:val="center"/>
          </w:tcPr>
          <w:p w14:paraId="6714D2A5" w14:textId="77777777" w:rsidR="00E4032D" w:rsidRPr="00E4032D" w:rsidRDefault="00E4032D" w:rsidP="004A09C4">
            <w:pPr>
              <w:pStyle w:val="TableParagraph"/>
              <w:contextualSpacing/>
              <w:rPr>
                <w:sz w:val="24"/>
                <w:szCs w:val="24"/>
              </w:rPr>
            </w:pPr>
            <w:r w:rsidRPr="00E4032D">
              <w:rPr>
                <w:w w:val="105"/>
                <w:sz w:val="24"/>
                <w:szCs w:val="24"/>
              </w:rPr>
              <w:t xml:space="preserve">Контактное </w:t>
            </w:r>
            <w:r w:rsidRPr="00E4032D">
              <w:rPr>
                <w:spacing w:val="-4"/>
                <w:w w:val="105"/>
                <w:sz w:val="24"/>
                <w:szCs w:val="24"/>
              </w:rPr>
              <w:t>лицо</w:t>
            </w:r>
          </w:p>
        </w:tc>
        <w:tc>
          <w:tcPr>
            <w:tcW w:w="2925" w:type="dxa"/>
            <w:vAlign w:val="center"/>
          </w:tcPr>
          <w:p w14:paraId="24E20160" w14:textId="77777777" w:rsidR="00E4032D" w:rsidRPr="00E4032D" w:rsidRDefault="00E4032D" w:rsidP="004A09C4">
            <w:pPr>
              <w:pStyle w:val="TableParagraph"/>
              <w:ind w:firstLine="89"/>
              <w:contextualSpacing/>
              <w:rPr>
                <w:sz w:val="24"/>
                <w:szCs w:val="24"/>
              </w:rPr>
            </w:pPr>
            <w:r w:rsidRPr="00E4032D">
              <w:rPr>
                <w:spacing w:val="-5"/>
                <w:sz w:val="24"/>
                <w:szCs w:val="24"/>
              </w:rPr>
              <w:t>ФИО</w:t>
            </w:r>
          </w:p>
        </w:tc>
        <w:tc>
          <w:tcPr>
            <w:tcW w:w="2510" w:type="dxa"/>
            <w:vAlign w:val="center"/>
          </w:tcPr>
          <w:p w14:paraId="0D5B75E7" w14:textId="77777777" w:rsidR="00E4032D" w:rsidRPr="00E4032D" w:rsidRDefault="00E4032D" w:rsidP="004A09C4">
            <w:pPr>
              <w:pStyle w:val="TableParagraph"/>
              <w:ind w:firstLine="709"/>
              <w:contextualSpacing/>
              <w:rPr>
                <w:sz w:val="24"/>
                <w:szCs w:val="24"/>
              </w:rPr>
            </w:pPr>
          </w:p>
        </w:tc>
      </w:tr>
      <w:tr w:rsidR="00E4032D" w:rsidRPr="00E4032D" w14:paraId="45FDF149" w14:textId="77777777" w:rsidTr="004A09C4">
        <w:trPr>
          <w:trHeight w:val="340"/>
          <w:jc w:val="center"/>
        </w:trPr>
        <w:tc>
          <w:tcPr>
            <w:tcW w:w="750" w:type="dxa"/>
            <w:vMerge/>
            <w:vAlign w:val="center"/>
          </w:tcPr>
          <w:p w14:paraId="4E4BA0D2" w14:textId="77777777" w:rsidR="00E4032D" w:rsidRPr="00E4032D" w:rsidRDefault="00E4032D" w:rsidP="004A09C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9" w:type="dxa"/>
            <w:vMerge/>
            <w:vAlign w:val="center"/>
          </w:tcPr>
          <w:p w14:paraId="46657340" w14:textId="77777777" w:rsidR="00E4032D" w:rsidRPr="00E4032D" w:rsidRDefault="00E4032D" w:rsidP="004A09C4">
            <w:pPr>
              <w:ind w:firstLine="709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25" w:type="dxa"/>
            <w:vAlign w:val="center"/>
          </w:tcPr>
          <w:p w14:paraId="3D034BB9" w14:textId="77777777" w:rsidR="00E4032D" w:rsidRPr="00E4032D" w:rsidRDefault="00E4032D" w:rsidP="004A09C4">
            <w:pPr>
              <w:pStyle w:val="TableParagraph"/>
              <w:ind w:firstLine="89"/>
              <w:contextualSpacing/>
              <w:rPr>
                <w:sz w:val="24"/>
                <w:szCs w:val="24"/>
              </w:rPr>
            </w:pPr>
            <w:r w:rsidRPr="00E4032D">
              <w:rPr>
                <w:spacing w:val="-4"/>
                <w:w w:val="105"/>
                <w:sz w:val="24"/>
                <w:szCs w:val="24"/>
              </w:rPr>
              <w:t>тел.</w:t>
            </w:r>
          </w:p>
        </w:tc>
        <w:tc>
          <w:tcPr>
            <w:tcW w:w="2510" w:type="dxa"/>
            <w:vAlign w:val="center"/>
          </w:tcPr>
          <w:p w14:paraId="427CBA25" w14:textId="77777777" w:rsidR="00E4032D" w:rsidRPr="00E4032D" w:rsidRDefault="00E4032D" w:rsidP="004A09C4">
            <w:pPr>
              <w:pStyle w:val="TableParagraph"/>
              <w:ind w:firstLine="709"/>
              <w:contextualSpacing/>
              <w:rPr>
                <w:sz w:val="24"/>
                <w:szCs w:val="24"/>
              </w:rPr>
            </w:pPr>
          </w:p>
        </w:tc>
      </w:tr>
      <w:tr w:rsidR="00E4032D" w:rsidRPr="00E4032D" w14:paraId="660DDA25" w14:textId="77777777" w:rsidTr="004A09C4">
        <w:trPr>
          <w:trHeight w:val="292"/>
          <w:jc w:val="center"/>
        </w:trPr>
        <w:tc>
          <w:tcPr>
            <w:tcW w:w="750" w:type="dxa"/>
            <w:vMerge/>
            <w:vAlign w:val="center"/>
          </w:tcPr>
          <w:p w14:paraId="3A1E612D" w14:textId="77777777" w:rsidR="00E4032D" w:rsidRPr="00E4032D" w:rsidRDefault="00E4032D" w:rsidP="004A09C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9" w:type="dxa"/>
            <w:vMerge/>
            <w:vAlign w:val="center"/>
          </w:tcPr>
          <w:p w14:paraId="3A82C527" w14:textId="77777777" w:rsidR="00E4032D" w:rsidRPr="00E4032D" w:rsidRDefault="00E4032D" w:rsidP="004A09C4">
            <w:pPr>
              <w:ind w:firstLine="709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25" w:type="dxa"/>
            <w:vAlign w:val="center"/>
          </w:tcPr>
          <w:p w14:paraId="45D23FC9" w14:textId="77777777" w:rsidR="00E4032D" w:rsidRPr="00E4032D" w:rsidRDefault="00E4032D" w:rsidP="004A09C4">
            <w:pPr>
              <w:pStyle w:val="TableParagraph"/>
              <w:ind w:firstLine="89"/>
              <w:contextualSpacing/>
              <w:rPr>
                <w:sz w:val="24"/>
                <w:szCs w:val="24"/>
              </w:rPr>
            </w:pPr>
            <w:r w:rsidRPr="00E4032D">
              <w:rPr>
                <w:sz w:val="24"/>
                <w:szCs w:val="24"/>
              </w:rPr>
              <w:t>E-</w:t>
            </w:r>
            <w:r w:rsidRPr="00E4032D">
              <w:rPr>
                <w:spacing w:val="-4"/>
                <w:sz w:val="24"/>
                <w:szCs w:val="24"/>
              </w:rPr>
              <w:t>mail</w:t>
            </w:r>
          </w:p>
        </w:tc>
        <w:tc>
          <w:tcPr>
            <w:tcW w:w="2510" w:type="dxa"/>
            <w:vAlign w:val="center"/>
          </w:tcPr>
          <w:p w14:paraId="2DE5DAF6" w14:textId="77777777" w:rsidR="00E4032D" w:rsidRPr="00E4032D" w:rsidRDefault="00E4032D" w:rsidP="004A09C4">
            <w:pPr>
              <w:pStyle w:val="TableParagraph"/>
              <w:ind w:firstLine="709"/>
              <w:contextualSpacing/>
              <w:rPr>
                <w:sz w:val="24"/>
                <w:szCs w:val="24"/>
              </w:rPr>
            </w:pPr>
          </w:p>
        </w:tc>
      </w:tr>
      <w:tr w:rsidR="00E4032D" w:rsidRPr="00E4032D" w14:paraId="0F5AECCD" w14:textId="77777777" w:rsidTr="004A09C4">
        <w:trPr>
          <w:trHeight w:val="648"/>
          <w:jc w:val="center"/>
        </w:trPr>
        <w:tc>
          <w:tcPr>
            <w:tcW w:w="750" w:type="dxa"/>
            <w:vAlign w:val="center"/>
          </w:tcPr>
          <w:p w14:paraId="3C76A1EC" w14:textId="77777777" w:rsidR="00E4032D" w:rsidRPr="00E4032D" w:rsidRDefault="00E4032D" w:rsidP="004A09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4032D">
              <w:rPr>
                <w:w w:val="107"/>
                <w:sz w:val="24"/>
                <w:szCs w:val="24"/>
              </w:rPr>
              <w:t>8</w:t>
            </w:r>
          </w:p>
        </w:tc>
        <w:tc>
          <w:tcPr>
            <w:tcW w:w="6054" w:type="dxa"/>
            <w:gridSpan w:val="2"/>
            <w:vAlign w:val="center"/>
          </w:tcPr>
          <w:p w14:paraId="2E2EA477" w14:textId="77777777" w:rsidR="00E4032D" w:rsidRPr="00E4032D" w:rsidRDefault="00E4032D" w:rsidP="004A09C4">
            <w:pPr>
              <w:pStyle w:val="TableParagraph"/>
              <w:contextualSpacing/>
              <w:rPr>
                <w:sz w:val="24"/>
                <w:szCs w:val="24"/>
              </w:rPr>
            </w:pPr>
            <w:r w:rsidRPr="00E4032D">
              <w:rPr>
                <w:w w:val="105"/>
                <w:sz w:val="24"/>
                <w:szCs w:val="24"/>
              </w:rPr>
              <w:t xml:space="preserve">Вид поставляемых </w:t>
            </w:r>
            <w:r w:rsidRPr="00E4032D">
              <w:rPr>
                <w:spacing w:val="-5"/>
                <w:w w:val="105"/>
                <w:sz w:val="24"/>
                <w:szCs w:val="24"/>
              </w:rPr>
              <w:t>ТМЦ/услуг</w:t>
            </w:r>
          </w:p>
        </w:tc>
        <w:tc>
          <w:tcPr>
            <w:tcW w:w="2510" w:type="dxa"/>
            <w:vAlign w:val="center"/>
          </w:tcPr>
          <w:p w14:paraId="4E6838E1" w14:textId="77777777" w:rsidR="00E4032D" w:rsidRPr="00E4032D" w:rsidRDefault="00E4032D" w:rsidP="004A09C4">
            <w:pPr>
              <w:pStyle w:val="TableParagraph"/>
              <w:ind w:firstLine="709"/>
              <w:contextualSpacing/>
              <w:rPr>
                <w:sz w:val="24"/>
                <w:szCs w:val="24"/>
              </w:rPr>
            </w:pPr>
          </w:p>
        </w:tc>
      </w:tr>
      <w:tr w:rsidR="00E4032D" w:rsidRPr="00E4032D" w14:paraId="370BB965" w14:textId="77777777" w:rsidTr="004A09C4">
        <w:trPr>
          <w:trHeight w:val="653"/>
          <w:jc w:val="center"/>
        </w:trPr>
        <w:tc>
          <w:tcPr>
            <w:tcW w:w="750" w:type="dxa"/>
            <w:vAlign w:val="center"/>
          </w:tcPr>
          <w:p w14:paraId="2E3B3EE1" w14:textId="77777777" w:rsidR="00E4032D" w:rsidRPr="00E4032D" w:rsidRDefault="00E4032D" w:rsidP="004A09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4032D">
              <w:rPr>
                <w:w w:val="103"/>
                <w:sz w:val="24"/>
                <w:szCs w:val="24"/>
              </w:rPr>
              <w:t>9</w:t>
            </w:r>
          </w:p>
        </w:tc>
        <w:tc>
          <w:tcPr>
            <w:tcW w:w="6054" w:type="dxa"/>
            <w:gridSpan w:val="2"/>
            <w:vAlign w:val="center"/>
          </w:tcPr>
          <w:p w14:paraId="31E7FF60" w14:textId="77777777" w:rsidR="00E4032D" w:rsidRPr="00E4032D" w:rsidRDefault="00E4032D" w:rsidP="004A09C4">
            <w:pPr>
              <w:pStyle w:val="TableParagraph"/>
              <w:contextualSpacing/>
              <w:rPr>
                <w:sz w:val="24"/>
                <w:szCs w:val="24"/>
              </w:rPr>
            </w:pPr>
            <w:r w:rsidRPr="00E4032D">
              <w:rPr>
                <w:spacing w:val="-2"/>
                <w:w w:val="105"/>
                <w:sz w:val="24"/>
                <w:szCs w:val="24"/>
              </w:rPr>
              <w:t>Изготовитель/дистрибьютер/дилер/представитель/интегратор/услуга</w:t>
            </w:r>
          </w:p>
        </w:tc>
        <w:tc>
          <w:tcPr>
            <w:tcW w:w="2510" w:type="dxa"/>
            <w:vAlign w:val="center"/>
          </w:tcPr>
          <w:p w14:paraId="2C3CE436" w14:textId="77777777" w:rsidR="00E4032D" w:rsidRPr="00E4032D" w:rsidRDefault="00E4032D" w:rsidP="004A09C4">
            <w:pPr>
              <w:pStyle w:val="TableParagraph"/>
              <w:ind w:firstLine="709"/>
              <w:contextualSpacing/>
              <w:rPr>
                <w:sz w:val="24"/>
                <w:szCs w:val="24"/>
              </w:rPr>
            </w:pPr>
          </w:p>
        </w:tc>
      </w:tr>
      <w:tr w:rsidR="00E4032D" w:rsidRPr="00E4032D" w14:paraId="035B23E3" w14:textId="77777777" w:rsidTr="004A09C4">
        <w:trPr>
          <w:trHeight w:val="287"/>
          <w:jc w:val="center"/>
        </w:trPr>
        <w:tc>
          <w:tcPr>
            <w:tcW w:w="750" w:type="dxa"/>
            <w:vAlign w:val="center"/>
          </w:tcPr>
          <w:p w14:paraId="57D41FFF" w14:textId="77777777" w:rsidR="00E4032D" w:rsidRPr="00E4032D" w:rsidRDefault="00E4032D" w:rsidP="004A09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4032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054" w:type="dxa"/>
            <w:gridSpan w:val="2"/>
            <w:vAlign w:val="center"/>
          </w:tcPr>
          <w:p w14:paraId="7FDC5E56" w14:textId="77777777" w:rsidR="00E4032D" w:rsidRPr="00E4032D" w:rsidRDefault="00E4032D" w:rsidP="004A09C4">
            <w:pPr>
              <w:pStyle w:val="TableParagraph"/>
              <w:contextualSpacing/>
              <w:rPr>
                <w:sz w:val="24"/>
                <w:szCs w:val="24"/>
              </w:rPr>
            </w:pPr>
            <w:r w:rsidRPr="00E4032D">
              <w:rPr>
                <w:spacing w:val="2"/>
                <w:w w:val="105"/>
                <w:sz w:val="24"/>
                <w:szCs w:val="24"/>
              </w:rPr>
              <w:t xml:space="preserve">Разовые/периодические/постоянные </w:t>
            </w:r>
            <w:r w:rsidRPr="00E4032D">
              <w:rPr>
                <w:spacing w:val="-2"/>
                <w:w w:val="110"/>
                <w:sz w:val="24"/>
                <w:szCs w:val="24"/>
              </w:rPr>
              <w:t xml:space="preserve">поставки, услуги </w:t>
            </w:r>
          </w:p>
        </w:tc>
        <w:tc>
          <w:tcPr>
            <w:tcW w:w="2510" w:type="dxa"/>
            <w:vAlign w:val="center"/>
          </w:tcPr>
          <w:p w14:paraId="441C0E3D" w14:textId="77777777" w:rsidR="00E4032D" w:rsidRPr="00E4032D" w:rsidRDefault="00E4032D" w:rsidP="004A09C4">
            <w:pPr>
              <w:pStyle w:val="TableParagraph"/>
              <w:ind w:firstLine="709"/>
              <w:contextualSpacing/>
              <w:rPr>
                <w:sz w:val="24"/>
                <w:szCs w:val="24"/>
              </w:rPr>
            </w:pPr>
          </w:p>
        </w:tc>
      </w:tr>
      <w:tr w:rsidR="00E4032D" w:rsidRPr="00E4032D" w14:paraId="7FEDFCEC" w14:textId="77777777" w:rsidTr="004A09C4">
        <w:trPr>
          <w:trHeight w:val="287"/>
          <w:jc w:val="center"/>
        </w:trPr>
        <w:tc>
          <w:tcPr>
            <w:tcW w:w="750" w:type="dxa"/>
            <w:vAlign w:val="center"/>
          </w:tcPr>
          <w:p w14:paraId="5A7C7A41" w14:textId="77777777" w:rsidR="00E4032D" w:rsidRPr="00E4032D" w:rsidRDefault="00E4032D" w:rsidP="004A09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4032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054" w:type="dxa"/>
            <w:gridSpan w:val="2"/>
            <w:vAlign w:val="center"/>
          </w:tcPr>
          <w:p w14:paraId="746AF1B1" w14:textId="77777777" w:rsidR="00E4032D" w:rsidRPr="00E4032D" w:rsidRDefault="00E4032D" w:rsidP="004A09C4">
            <w:pPr>
              <w:pStyle w:val="TableParagraph"/>
              <w:contextualSpacing/>
              <w:rPr>
                <w:sz w:val="24"/>
                <w:szCs w:val="24"/>
              </w:rPr>
            </w:pPr>
            <w:r w:rsidRPr="00E4032D">
              <w:rPr>
                <w:w w:val="105"/>
                <w:sz w:val="24"/>
                <w:szCs w:val="24"/>
              </w:rPr>
              <w:t>Планируемая стоимость договора, руб. с НДС</w:t>
            </w:r>
          </w:p>
        </w:tc>
        <w:tc>
          <w:tcPr>
            <w:tcW w:w="2510" w:type="dxa"/>
            <w:vAlign w:val="center"/>
          </w:tcPr>
          <w:p w14:paraId="45C70A96" w14:textId="77777777" w:rsidR="00E4032D" w:rsidRPr="00E4032D" w:rsidRDefault="00E4032D" w:rsidP="004A09C4">
            <w:pPr>
              <w:pStyle w:val="TableParagraph"/>
              <w:ind w:firstLine="709"/>
              <w:contextualSpacing/>
              <w:rPr>
                <w:sz w:val="24"/>
                <w:szCs w:val="24"/>
              </w:rPr>
            </w:pPr>
          </w:p>
        </w:tc>
      </w:tr>
      <w:tr w:rsidR="00E4032D" w:rsidRPr="00E4032D" w14:paraId="60AD7958" w14:textId="77777777" w:rsidTr="004A09C4">
        <w:trPr>
          <w:trHeight w:val="585"/>
          <w:jc w:val="center"/>
        </w:trPr>
        <w:tc>
          <w:tcPr>
            <w:tcW w:w="750" w:type="dxa"/>
            <w:vAlign w:val="center"/>
          </w:tcPr>
          <w:p w14:paraId="680CE12B" w14:textId="77777777" w:rsidR="00E4032D" w:rsidRPr="00E4032D" w:rsidRDefault="00E4032D" w:rsidP="004A09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4032D">
              <w:rPr>
                <w:spacing w:val="-5"/>
                <w:w w:val="105"/>
                <w:sz w:val="24"/>
                <w:szCs w:val="24"/>
              </w:rPr>
              <w:t>12</w:t>
            </w:r>
          </w:p>
        </w:tc>
        <w:tc>
          <w:tcPr>
            <w:tcW w:w="6054" w:type="dxa"/>
            <w:gridSpan w:val="2"/>
            <w:vAlign w:val="center"/>
          </w:tcPr>
          <w:p w14:paraId="51271D24" w14:textId="77777777" w:rsidR="00E4032D" w:rsidRPr="00E4032D" w:rsidRDefault="00E4032D" w:rsidP="004A09C4">
            <w:pPr>
              <w:pStyle w:val="TableParagraph"/>
              <w:tabs>
                <w:tab w:val="left" w:pos="1939"/>
              </w:tabs>
              <w:contextualSpacing/>
              <w:rPr>
                <w:sz w:val="24"/>
                <w:szCs w:val="24"/>
              </w:rPr>
            </w:pPr>
            <w:r w:rsidRPr="00E4032D">
              <w:rPr>
                <w:spacing w:val="-2"/>
                <w:w w:val="105"/>
                <w:sz w:val="24"/>
                <w:szCs w:val="24"/>
              </w:rPr>
              <w:t>Инициатор заявки (ответственный</w:t>
            </w:r>
            <w:r w:rsidRPr="00E4032D">
              <w:rPr>
                <w:sz w:val="24"/>
                <w:szCs w:val="24"/>
              </w:rPr>
              <w:t xml:space="preserve"> </w:t>
            </w:r>
            <w:r w:rsidRPr="00E4032D">
              <w:rPr>
                <w:spacing w:val="-2"/>
                <w:w w:val="105"/>
                <w:sz w:val="24"/>
                <w:szCs w:val="24"/>
              </w:rPr>
              <w:t>исполнитель ФИО)</w:t>
            </w:r>
          </w:p>
        </w:tc>
        <w:tc>
          <w:tcPr>
            <w:tcW w:w="2510" w:type="dxa"/>
            <w:vAlign w:val="center"/>
          </w:tcPr>
          <w:p w14:paraId="6495C4D8" w14:textId="77777777" w:rsidR="00E4032D" w:rsidRPr="00E4032D" w:rsidRDefault="00E4032D" w:rsidP="004A09C4">
            <w:pPr>
              <w:pStyle w:val="TableParagraph"/>
              <w:ind w:firstLine="709"/>
              <w:contextualSpacing/>
              <w:rPr>
                <w:sz w:val="24"/>
                <w:szCs w:val="24"/>
              </w:rPr>
            </w:pPr>
          </w:p>
        </w:tc>
      </w:tr>
    </w:tbl>
    <w:p w14:paraId="437A8323" w14:textId="657522FD" w:rsidR="00F24379" w:rsidRPr="00E4032D" w:rsidRDefault="00F24379" w:rsidP="00E4032D">
      <w:pPr>
        <w:rPr>
          <w:rFonts w:ascii="Arial" w:hAnsi="Arial" w:cs="Arial"/>
          <w:sz w:val="24"/>
          <w:szCs w:val="24"/>
          <w:lang w:val="ru-RU"/>
        </w:rPr>
      </w:pPr>
    </w:p>
    <w:sectPr w:rsidR="00F24379" w:rsidRPr="00E4032D" w:rsidSect="00A60D43">
      <w:headerReference w:type="default" r:id="rId8"/>
      <w:footerReference w:type="default" r:id="rId9"/>
      <w:headerReference w:type="first" r:id="rId10"/>
      <w:pgSz w:w="11906" w:h="16838"/>
      <w:pgMar w:top="173" w:right="851" w:bottom="851" w:left="1134" w:header="85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B77AD" w14:textId="77777777" w:rsidR="001752CD" w:rsidRDefault="001752CD">
      <w:r>
        <w:separator/>
      </w:r>
    </w:p>
  </w:endnote>
  <w:endnote w:type="continuationSeparator" w:id="0">
    <w:p w14:paraId="544BC15C" w14:textId="77777777" w:rsidR="001752CD" w:rsidRDefault="0017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104B6" w14:textId="5D04DB26" w:rsidR="0094580C" w:rsidRPr="001B5B69" w:rsidRDefault="001B5B69">
    <w:pPr>
      <w:pStyle w:val="Foot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7D99F6F" wp14:editId="02C62EE8">
          <wp:simplePos x="0" y="0"/>
          <wp:positionH relativeFrom="column">
            <wp:posOffset>3953510</wp:posOffset>
          </wp:positionH>
          <wp:positionV relativeFrom="paragraph">
            <wp:posOffset>-324485</wp:posOffset>
          </wp:positionV>
          <wp:extent cx="2150262" cy="565150"/>
          <wp:effectExtent l="0" t="0" r="2540" b="6350"/>
          <wp:wrapNone/>
          <wp:docPr id="1990830052" name="Рисунок 19908300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262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83432" w14:textId="77777777" w:rsidR="001752CD" w:rsidRDefault="001752CD">
      <w:r>
        <w:separator/>
      </w:r>
    </w:p>
  </w:footnote>
  <w:footnote w:type="continuationSeparator" w:id="0">
    <w:p w14:paraId="248F7D84" w14:textId="77777777" w:rsidR="001752CD" w:rsidRDefault="00175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9117201"/>
      <w:docPartObj>
        <w:docPartGallery w:val="Page Numbers (Top of Page)"/>
        <w:docPartUnique/>
      </w:docPartObj>
    </w:sdtPr>
    <w:sdtEndPr/>
    <w:sdtContent>
      <w:p w14:paraId="1ABEB525" w14:textId="77777777" w:rsidR="00F345E8" w:rsidRDefault="00F345E8" w:rsidP="00F345E8">
        <w:pPr>
          <w:pStyle w:val="Header"/>
          <w:jc w:val="center"/>
        </w:pPr>
        <w:r w:rsidRPr="00A92AD7">
          <w:rPr>
            <w:rFonts w:ascii="Arial" w:hAnsi="Arial" w:cs="Arial"/>
            <w:sz w:val="24"/>
            <w:szCs w:val="24"/>
          </w:rPr>
          <w:fldChar w:fldCharType="begin"/>
        </w:r>
        <w:r w:rsidRPr="00A92AD7">
          <w:rPr>
            <w:rFonts w:ascii="Arial" w:hAnsi="Arial" w:cs="Arial"/>
            <w:sz w:val="24"/>
            <w:szCs w:val="24"/>
          </w:rPr>
          <w:instrText>PAGE   \* MERGEFORMAT</w:instrText>
        </w:r>
        <w:r w:rsidRPr="00A92AD7">
          <w:rPr>
            <w:rFonts w:ascii="Arial" w:hAnsi="Arial" w:cs="Arial"/>
            <w:sz w:val="24"/>
            <w:szCs w:val="24"/>
          </w:rPr>
          <w:fldChar w:fldCharType="separate"/>
        </w:r>
        <w:r>
          <w:rPr>
            <w:rFonts w:ascii="Arial" w:hAnsi="Arial" w:cs="Arial"/>
            <w:sz w:val="24"/>
            <w:szCs w:val="24"/>
          </w:rPr>
          <w:t>2</w:t>
        </w:r>
        <w:r w:rsidRPr="00A92AD7">
          <w:rPr>
            <w:rFonts w:ascii="Arial" w:hAnsi="Arial" w:cs="Arial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AF5F1" w14:textId="2AAD50D2" w:rsidR="00A33AD3" w:rsidRPr="000B54E3" w:rsidRDefault="00C05237" w:rsidP="00A33AD3">
    <w:pPr>
      <w:pStyle w:val="Header"/>
      <w:ind w:left="7080"/>
      <w:rPr>
        <w:rFonts w:ascii="Arial" w:hAnsi="Arial" w:cs="Arial"/>
        <w:lang w:val="ru-RU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90FF8DA" wp14:editId="1635D807">
          <wp:simplePos x="0" y="0"/>
          <wp:positionH relativeFrom="column">
            <wp:posOffset>-40640</wp:posOffset>
          </wp:positionH>
          <wp:positionV relativeFrom="paragraph">
            <wp:posOffset>-44450</wp:posOffset>
          </wp:positionV>
          <wp:extent cx="2635885" cy="692785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3AD3">
      <w:rPr>
        <w:sz w:val="24"/>
        <w:szCs w:val="24"/>
      </w:rPr>
      <w:ptab w:relativeTo="margin" w:alignment="left" w:leader="none"/>
    </w:r>
  </w:p>
  <w:p w14:paraId="19B9E97B" w14:textId="77777777" w:rsidR="00A33AD3" w:rsidRPr="00A33AD3" w:rsidRDefault="00A33AD3" w:rsidP="00A33AD3">
    <w:pPr>
      <w:rPr>
        <w:sz w:val="24"/>
        <w:szCs w:val="24"/>
        <w:lang w:val="ru-RU"/>
      </w:rPr>
    </w:pPr>
  </w:p>
  <w:p w14:paraId="0C3EDFBD" w14:textId="77777777" w:rsidR="00A601AC" w:rsidRDefault="00A601AC" w:rsidP="0056081E">
    <w:pPr>
      <w:pStyle w:val="Header"/>
      <w:jc w:val="center"/>
      <w:rPr>
        <w:rFonts w:ascii="Liberation Serif" w:hAnsi="Liberation Serif" w:cs="Liberation Serif"/>
        <w:lang w:val="ru-RU"/>
      </w:rPr>
    </w:pPr>
  </w:p>
  <w:p w14:paraId="631A1725" w14:textId="77777777" w:rsidR="0056081E" w:rsidRDefault="0056081E" w:rsidP="0056081E">
    <w:pPr>
      <w:pStyle w:val="Header"/>
      <w:jc w:val="center"/>
      <w:rPr>
        <w:rFonts w:ascii="Liberation Serif" w:hAnsi="Liberation Serif" w:cs="Liberation Serif"/>
        <w:lang w:val="ru-RU"/>
      </w:rPr>
    </w:pPr>
  </w:p>
  <w:p w14:paraId="7AF6DD33" w14:textId="77777777" w:rsidR="00A60D43" w:rsidRDefault="00A60D43" w:rsidP="0056081E">
    <w:pPr>
      <w:pStyle w:val="Header"/>
      <w:jc w:val="center"/>
      <w:rPr>
        <w:rFonts w:ascii="Liberation Serif" w:hAnsi="Liberation Serif" w:cs="Liberation Serif"/>
        <w:lang w:val="ru-RU"/>
      </w:rPr>
    </w:pPr>
  </w:p>
  <w:p w14:paraId="6B90E9E8" w14:textId="77777777" w:rsidR="00A60D43" w:rsidRDefault="00A60D43" w:rsidP="0056081E">
    <w:pPr>
      <w:pStyle w:val="Header"/>
      <w:jc w:val="center"/>
      <w:rPr>
        <w:rFonts w:ascii="Liberation Serif" w:hAnsi="Liberation Serif" w:cs="Liberation Serif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0528"/>
    <w:multiLevelType w:val="hybridMultilevel"/>
    <w:tmpl w:val="07940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A51C8"/>
    <w:multiLevelType w:val="hybridMultilevel"/>
    <w:tmpl w:val="3BB642A8"/>
    <w:lvl w:ilvl="0" w:tplc="A1B2D1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6E5F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A897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9622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81827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C87B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5EA05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02A1D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6A00E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3E7431"/>
    <w:multiLevelType w:val="hybridMultilevel"/>
    <w:tmpl w:val="9E56C4D4"/>
    <w:lvl w:ilvl="0" w:tplc="7BE47A0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D7AF57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7B057C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5AC6EC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13047D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24246B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61CE08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F06FBA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314921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9F301F9"/>
    <w:multiLevelType w:val="hybridMultilevel"/>
    <w:tmpl w:val="CEC84F50"/>
    <w:lvl w:ilvl="0" w:tplc="43800C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FE0F57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EC8D16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6DA19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56A7EF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6C6E64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B2EF64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D34163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46442D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7275BF"/>
    <w:multiLevelType w:val="hybridMultilevel"/>
    <w:tmpl w:val="ED28A03A"/>
    <w:lvl w:ilvl="0" w:tplc="7EE6CF8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79ACFCE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C9DCB4E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BC6E8128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EC097C6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620E15E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2CE06DE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314E620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52800D2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9897624"/>
    <w:multiLevelType w:val="hybridMultilevel"/>
    <w:tmpl w:val="4B4638F8"/>
    <w:lvl w:ilvl="0" w:tplc="DB5AA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BA02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C88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AF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4AD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1E9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A2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006D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4A6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21551"/>
    <w:multiLevelType w:val="hybridMultilevel"/>
    <w:tmpl w:val="FF04F91A"/>
    <w:lvl w:ilvl="0" w:tplc="FDD218F4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B498D408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CCA222D8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AEE8628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4296D918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21CE60EC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BBA07A26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88443F50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4DB21986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1AC"/>
    <w:rsid w:val="000224E3"/>
    <w:rsid w:val="00025551"/>
    <w:rsid w:val="000772BE"/>
    <w:rsid w:val="00096453"/>
    <w:rsid w:val="000B3CDC"/>
    <w:rsid w:val="000B54E3"/>
    <w:rsid w:val="000D3E7E"/>
    <w:rsid w:val="000F0E42"/>
    <w:rsid w:val="00171B4C"/>
    <w:rsid w:val="001752CD"/>
    <w:rsid w:val="001B5B69"/>
    <w:rsid w:val="001D3418"/>
    <w:rsid w:val="002057C5"/>
    <w:rsid w:val="002A450C"/>
    <w:rsid w:val="002D4C9F"/>
    <w:rsid w:val="00393DC5"/>
    <w:rsid w:val="003B4984"/>
    <w:rsid w:val="003E3DFD"/>
    <w:rsid w:val="004B440D"/>
    <w:rsid w:val="004C3E1D"/>
    <w:rsid w:val="005401CC"/>
    <w:rsid w:val="00542931"/>
    <w:rsid w:val="0055172A"/>
    <w:rsid w:val="0056081E"/>
    <w:rsid w:val="00565B0C"/>
    <w:rsid w:val="00566E77"/>
    <w:rsid w:val="00567398"/>
    <w:rsid w:val="0057582E"/>
    <w:rsid w:val="00576A4D"/>
    <w:rsid w:val="00594014"/>
    <w:rsid w:val="00674F03"/>
    <w:rsid w:val="00677344"/>
    <w:rsid w:val="006C07A4"/>
    <w:rsid w:val="006D03BA"/>
    <w:rsid w:val="00706642"/>
    <w:rsid w:val="00713AFF"/>
    <w:rsid w:val="00761C43"/>
    <w:rsid w:val="00770602"/>
    <w:rsid w:val="0079266D"/>
    <w:rsid w:val="007B1057"/>
    <w:rsid w:val="007C7AF9"/>
    <w:rsid w:val="007D4096"/>
    <w:rsid w:val="007E43D5"/>
    <w:rsid w:val="00822916"/>
    <w:rsid w:val="0083212F"/>
    <w:rsid w:val="0087652E"/>
    <w:rsid w:val="00885A9F"/>
    <w:rsid w:val="00891F76"/>
    <w:rsid w:val="008C3A02"/>
    <w:rsid w:val="008C7934"/>
    <w:rsid w:val="008F6CCC"/>
    <w:rsid w:val="00921BDF"/>
    <w:rsid w:val="0094580C"/>
    <w:rsid w:val="0098647F"/>
    <w:rsid w:val="009C08DA"/>
    <w:rsid w:val="009C70FA"/>
    <w:rsid w:val="009F100E"/>
    <w:rsid w:val="009F3AE2"/>
    <w:rsid w:val="009F3E1B"/>
    <w:rsid w:val="00A0654F"/>
    <w:rsid w:val="00A33AD3"/>
    <w:rsid w:val="00A601AC"/>
    <w:rsid w:val="00A60D43"/>
    <w:rsid w:val="00A60DDA"/>
    <w:rsid w:val="00A91A3B"/>
    <w:rsid w:val="00AA30E9"/>
    <w:rsid w:val="00AC3EA1"/>
    <w:rsid w:val="00AC40E6"/>
    <w:rsid w:val="00B21560"/>
    <w:rsid w:val="00B42F39"/>
    <w:rsid w:val="00B47F0F"/>
    <w:rsid w:val="00B761F9"/>
    <w:rsid w:val="00B96254"/>
    <w:rsid w:val="00B97D50"/>
    <w:rsid w:val="00C05025"/>
    <w:rsid w:val="00C05237"/>
    <w:rsid w:val="00C54163"/>
    <w:rsid w:val="00C60098"/>
    <w:rsid w:val="00C94510"/>
    <w:rsid w:val="00CA3144"/>
    <w:rsid w:val="00D77E70"/>
    <w:rsid w:val="00D979D4"/>
    <w:rsid w:val="00E06384"/>
    <w:rsid w:val="00E2716F"/>
    <w:rsid w:val="00E4032D"/>
    <w:rsid w:val="00E47F77"/>
    <w:rsid w:val="00EA7880"/>
    <w:rsid w:val="00ED3F95"/>
    <w:rsid w:val="00F015ED"/>
    <w:rsid w:val="00F24379"/>
    <w:rsid w:val="00F345E8"/>
    <w:rsid w:val="00F544B1"/>
    <w:rsid w:val="00F62D77"/>
    <w:rsid w:val="00F8582C"/>
    <w:rsid w:val="00FB5EB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970C9A"/>
  <w15:docId w15:val="{C3C7ABA7-F68F-4922-9C93-4E787F27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jc w:val="both"/>
    </w:pPr>
    <w:rPr>
      <w:rFonts w:ascii="Batang"/>
      <w:lang w:val="en-US"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spacing w:after="200"/>
    </w:pPr>
  </w:style>
  <w:style w:type="paragraph" w:customStyle="1" w:styleId="ParaAttribute1">
    <w:name w:val="ParaAttribute1"/>
    <w:pPr>
      <w:tabs>
        <w:tab w:val="center" w:pos="4677"/>
        <w:tab w:val="right" w:pos="9355"/>
      </w:tabs>
    </w:pPr>
  </w:style>
  <w:style w:type="paragraph" w:customStyle="1" w:styleId="ParaAttribute2">
    <w:name w:val="ParaAttribute2"/>
    <w:pPr>
      <w:tabs>
        <w:tab w:val="center" w:pos="4677"/>
        <w:tab w:val="right" w:pos="9355"/>
      </w:tabs>
    </w:pPr>
  </w:style>
  <w:style w:type="paragraph" w:customStyle="1" w:styleId="ParaAttribute3">
    <w:name w:val="ParaAttribute3"/>
  </w:style>
  <w:style w:type="paragraph" w:customStyle="1" w:styleId="ParaAttribute4">
    <w:name w:val="ParaAttribute4"/>
    <w:pPr>
      <w:jc w:val="center"/>
    </w:pPr>
  </w:style>
  <w:style w:type="paragraph" w:customStyle="1" w:styleId="ParaAttribute5">
    <w:name w:val="ParaAttribute5"/>
    <w:pPr>
      <w:spacing w:before="280"/>
      <w:ind w:firstLine="709"/>
      <w:jc w:val="both"/>
    </w:pPr>
  </w:style>
  <w:style w:type="paragraph" w:customStyle="1" w:styleId="ParaAttribute6">
    <w:name w:val="ParaAttribute6"/>
  </w:style>
  <w:style w:type="paragraph" w:customStyle="1" w:styleId="ParaAttribute7">
    <w:name w:val="ParaAttribute7"/>
    <w:pPr>
      <w:ind w:firstLine="709"/>
      <w:jc w:val="center"/>
    </w:pPr>
  </w:style>
  <w:style w:type="paragraph" w:customStyle="1" w:styleId="ParaAttribute8">
    <w:name w:val="ParaAttribute8"/>
    <w:pPr>
      <w:widowControl w:val="0"/>
    </w:pPr>
  </w:style>
  <w:style w:type="paragraph" w:customStyle="1" w:styleId="ParaAttribute9">
    <w:name w:val="ParaAttribute9"/>
    <w:pPr>
      <w:spacing w:before="280" w:after="280"/>
      <w:ind w:firstLine="709"/>
      <w:jc w:val="both"/>
    </w:pPr>
  </w:style>
  <w:style w:type="paragraph" w:customStyle="1" w:styleId="ParaAttribute10">
    <w:name w:val="ParaAttribute10"/>
    <w:pPr>
      <w:jc w:val="center"/>
    </w:pPr>
  </w:style>
  <w:style w:type="paragraph" w:customStyle="1" w:styleId="ParaAttribute11">
    <w:name w:val="ParaAttribute11"/>
    <w:pPr>
      <w:jc w:val="both"/>
    </w:pPr>
  </w:style>
  <w:style w:type="paragraph" w:customStyle="1" w:styleId="ParaAttribute12">
    <w:name w:val="ParaAttribute12"/>
    <w:pPr>
      <w:jc w:val="both"/>
    </w:pPr>
  </w:style>
  <w:style w:type="paragraph" w:customStyle="1" w:styleId="ParaAttribute13">
    <w:name w:val="ParaAttribute13"/>
    <w:pPr>
      <w:widowControl w:val="0"/>
    </w:pPr>
  </w:style>
  <w:style w:type="character" w:customStyle="1" w:styleId="CharAttribute0">
    <w:name w:val="CharAttribute0"/>
    <w:rPr>
      <w:rFonts w:ascii="Arial" w:eastAsia="Calibri"/>
      <w:b/>
      <w:sz w:val="24"/>
      <w:shd w:val="clear" w:color="auto" w:fill="FFFF00"/>
    </w:rPr>
  </w:style>
  <w:style w:type="character" w:customStyle="1" w:styleId="CharAttribute1">
    <w:name w:val="CharAttribute1"/>
    <w:rPr>
      <w:rFonts w:ascii="Calibri" w:eastAsia="Calibri"/>
      <w:sz w:val="22"/>
    </w:rPr>
  </w:style>
  <w:style w:type="character" w:customStyle="1" w:styleId="CharAttribute2">
    <w:name w:val="CharAttribute2"/>
    <w:rPr>
      <w:rFonts w:ascii="Calibri" w:eastAsia="Calibri"/>
      <w:sz w:val="22"/>
    </w:rPr>
  </w:style>
  <w:style w:type="character" w:customStyle="1" w:styleId="CharAttribute3">
    <w:name w:val="CharAttribute3"/>
    <w:rPr>
      <w:rFonts w:ascii="Arial" w:eastAsia="Calibri"/>
      <w:b/>
      <w:sz w:val="24"/>
      <w:shd w:val="clear" w:color="auto" w:fill="FFFF00"/>
    </w:rPr>
  </w:style>
  <w:style w:type="character" w:customStyle="1" w:styleId="CharAttribute4">
    <w:name w:val="CharAttribute4"/>
    <w:rPr>
      <w:rFonts w:ascii="Arial" w:eastAsia="Calibri"/>
      <w:b/>
      <w:sz w:val="24"/>
    </w:rPr>
  </w:style>
  <w:style w:type="character" w:customStyle="1" w:styleId="CharAttribute5">
    <w:name w:val="CharAttribute5"/>
    <w:rPr>
      <w:rFonts w:ascii="Arial" w:eastAsia="Calibri"/>
      <w:b/>
      <w:sz w:val="24"/>
    </w:rPr>
  </w:style>
  <w:style w:type="character" w:customStyle="1" w:styleId="CharAttribute6">
    <w:name w:val="CharAttribute6"/>
    <w:rPr>
      <w:rFonts w:ascii="Arial" w:eastAsia="Times New Roman"/>
      <w:sz w:val="32"/>
    </w:rPr>
  </w:style>
  <w:style w:type="character" w:customStyle="1" w:styleId="CharAttribute7">
    <w:name w:val="CharAttribute7"/>
    <w:rPr>
      <w:rFonts w:ascii="Arial" w:eastAsia="Times New Roman"/>
      <w:b/>
      <w:sz w:val="32"/>
    </w:rPr>
  </w:style>
  <w:style w:type="character" w:customStyle="1" w:styleId="CharAttribute8">
    <w:name w:val="CharAttribute8"/>
    <w:rPr>
      <w:rFonts w:ascii="Arial" w:eastAsia="Times New Roman"/>
      <w:sz w:val="22"/>
    </w:rPr>
  </w:style>
  <w:style w:type="character" w:customStyle="1" w:styleId="CharAttribute9">
    <w:name w:val="CharAttribute9"/>
    <w:rPr>
      <w:rFonts w:ascii="Arial" w:eastAsia="Times New Roman"/>
      <w:sz w:val="22"/>
    </w:rPr>
  </w:style>
  <w:style w:type="character" w:customStyle="1" w:styleId="CharAttribute10">
    <w:name w:val="CharAttribute10"/>
    <w:rPr>
      <w:rFonts w:ascii="Arial" w:eastAsia="Times New Roman"/>
      <w:sz w:val="18"/>
    </w:rPr>
  </w:style>
  <w:style w:type="character" w:customStyle="1" w:styleId="CharAttribute11">
    <w:name w:val="CharAttribute11"/>
    <w:rPr>
      <w:rFonts w:ascii="Arial" w:eastAsia="Times New Roman"/>
      <w:sz w:val="18"/>
    </w:rPr>
  </w:style>
  <w:style w:type="character" w:customStyle="1" w:styleId="CharAttribute12">
    <w:name w:val="CharAttribute12"/>
    <w:rPr>
      <w:rFonts w:ascii="Times New Roman" w:eastAsia="Times New Roman"/>
      <w:b/>
      <w:color w:val="FFFFFF"/>
    </w:rPr>
  </w:style>
  <w:style w:type="character" w:customStyle="1" w:styleId="CharAttribute13">
    <w:name w:val="CharAttribute13"/>
    <w:rPr>
      <w:rFonts w:ascii="Times New Roman" w:eastAsia="Times New Roman"/>
      <w:b/>
    </w:rPr>
  </w:style>
  <w:style w:type="character" w:customStyle="1" w:styleId="CharAttribute14">
    <w:name w:val="CharAttribute14"/>
    <w:rPr>
      <w:rFonts w:ascii="Times New Roman" w:eastAsia="Times New Roman"/>
      <w:b/>
    </w:rPr>
  </w:style>
  <w:style w:type="character" w:customStyle="1" w:styleId="CharAttribute15">
    <w:name w:val="CharAttribute15"/>
    <w:rPr>
      <w:rFonts w:ascii="Arial" w:eastAsia="Arial"/>
      <w:sz w:val="22"/>
    </w:rPr>
  </w:style>
  <w:style w:type="character" w:customStyle="1" w:styleId="CharAttribute16">
    <w:name w:val="CharAttribute16"/>
    <w:rPr>
      <w:rFonts w:ascii="Arial" w:eastAsia="Arial"/>
      <w:color w:val="333333"/>
      <w:sz w:val="18"/>
    </w:rPr>
  </w:style>
  <w:style w:type="character" w:customStyle="1" w:styleId="CharAttribute17">
    <w:name w:val="CharAttribute17"/>
    <w:rPr>
      <w:rFonts w:ascii="Arial" w:eastAsia="Times New Roman"/>
      <w:b/>
      <w:sz w:val="22"/>
    </w:rPr>
  </w:style>
  <w:style w:type="character" w:customStyle="1" w:styleId="CharAttribute18">
    <w:name w:val="CharAttribute18"/>
    <w:rPr>
      <w:rFonts w:ascii="Calibri" w:eastAsia="Times New Roman"/>
      <w:sz w:val="16"/>
    </w:rPr>
  </w:style>
  <w:style w:type="character" w:customStyle="1" w:styleId="CharAttribute19">
    <w:name w:val="CharAttribute19"/>
    <w:rPr>
      <w:rFonts w:ascii="Calibri" w:eastAsia="Times New Roman"/>
      <w:sz w:val="16"/>
    </w:rPr>
  </w:style>
  <w:style w:type="character" w:customStyle="1" w:styleId="CharAttribute20">
    <w:name w:val="CharAttribute20"/>
    <w:rPr>
      <w:rFonts w:ascii="Times New Roman" w:eastAsia="Times New Roman"/>
      <w:sz w:val="18"/>
    </w:rPr>
  </w:style>
  <w:style w:type="character" w:customStyle="1" w:styleId="CharAttribute21">
    <w:name w:val="CharAttribute21"/>
    <w:rPr>
      <w:rFonts w:ascii="Times New Roman" w:eastAsia="Times New Roman"/>
      <w:b/>
      <w:sz w:val="18"/>
    </w:rPr>
  </w:style>
  <w:style w:type="character" w:customStyle="1" w:styleId="CharAttribute22">
    <w:name w:val="CharAttribute22"/>
    <w:rPr>
      <w:rFonts w:ascii="Times New Roman" w:eastAsia="Times New Roman"/>
      <w:sz w:val="18"/>
    </w:rPr>
  </w:style>
  <w:style w:type="character" w:customStyle="1" w:styleId="CharAttribute23">
    <w:name w:val="CharAttribute23"/>
    <w:rPr>
      <w:rFonts w:ascii="Times New Roman" w:eastAsia="Times New Roman"/>
      <w:color w:val="0000FF"/>
      <w:sz w:val="18"/>
      <w:u w:val="single"/>
    </w:rPr>
  </w:style>
  <w:style w:type="character" w:customStyle="1" w:styleId="CharAttribute24">
    <w:name w:val="CharAttribute24"/>
    <w:rPr>
      <w:rFonts w:ascii="Times New Roman" w:eastAsia="Times New Roman"/>
    </w:rPr>
  </w:style>
  <w:style w:type="character" w:customStyle="1" w:styleId="CharAttribute25">
    <w:name w:val="CharAttribute25"/>
    <w:rPr>
      <w:rFonts w:ascii="Times New Roman" w:eastAsia="Times New Roman"/>
      <w:color w:val="0000FF"/>
      <w:sz w:val="18"/>
      <w:u w:val="single"/>
    </w:rPr>
  </w:style>
  <w:style w:type="character" w:customStyle="1" w:styleId="CharAttribute26">
    <w:name w:val="CharAttribute26"/>
    <w:rPr>
      <w:rFonts w:ascii="Times New Roman" w:eastAsia="Times New Roman"/>
      <w:sz w:val="18"/>
    </w:rPr>
  </w:style>
  <w:style w:type="character" w:customStyle="1" w:styleId="CharAttribute27">
    <w:name w:val="CharAttribute27"/>
    <w:rPr>
      <w:rFonts w:ascii="Calibri" w:eastAsia="Calibri"/>
      <w:sz w:val="22"/>
    </w:rPr>
  </w:style>
  <w:style w:type="character" w:customStyle="1" w:styleId="CharAttribute28">
    <w:name w:val="CharAttribute28"/>
    <w:rPr>
      <w:rFonts w:ascii="Arial" w:eastAsia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US" w:eastAsia="ko-KR"/>
    </w:rPr>
  </w:style>
  <w:style w:type="character" w:customStyle="1" w:styleId="x22q1">
    <w:name w:val="x22q1"/>
    <w:basedOn w:val="DefaultParagraphFont"/>
    <w:rPr>
      <w:b/>
      <w:bCs/>
      <w:sz w:val="21"/>
      <w:szCs w:val="21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Times New Roman" w:eastAsiaTheme="minorHAnsi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table" w:styleId="TableGrid">
    <w:name w:val="Table Grid"/>
    <w:basedOn w:val="TableNormal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DefaultParagraphFont"/>
    <w:link w:val="Header"/>
    <w:uiPriority w:val="99"/>
    <w:rPr>
      <w:rFonts w:ascii="Batang"/>
      <w:lang w:val="en-US" w:eastAsia="ko-KR"/>
    </w:rPr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DefaultParagraphFont"/>
    <w:link w:val="Footer"/>
    <w:uiPriority w:val="99"/>
    <w:rPr>
      <w:rFonts w:ascii="Batang"/>
      <w:lang w:val="en-US" w:eastAsia="ko-KR"/>
    </w:rPr>
  </w:style>
  <w:style w:type="character" w:customStyle="1" w:styleId="apple-converted-space">
    <w:name w:val="apple-converted-space"/>
    <w:basedOn w:val="DefaultParagraphFont"/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customStyle="1" w:styleId="FontStyle31">
    <w:name w:val="Font Style31"/>
    <w:uiPriority w:val="99"/>
    <w:rPr>
      <w:rFonts w:ascii="Times New Roman" w:hAnsi="Times New Roman" w:cs="Times New Roman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Batang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Batang"/>
      <w:b/>
      <w:bCs/>
      <w:lang w:val="en-US" w:eastAsia="ko-KR"/>
    </w:rPr>
  </w:style>
  <w:style w:type="character" w:customStyle="1" w:styleId="None">
    <w:name w:val="None"/>
  </w:style>
  <w:style w:type="paragraph" w:styleId="EndnoteText">
    <w:name w:val="endnote text"/>
    <w:basedOn w:val="Normal"/>
    <w:link w:val="EndnoteTextChar1"/>
    <w:uiPriority w:val="99"/>
    <w:semiHidden/>
    <w:unhideWhenUsed/>
    <w:pPr>
      <w:widowControl/>
      <w:jc w:val="left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Pr>
      <w:rFonts w:asciiTheme="minorHAnsi" w:eastAsiaTheme="minorHAnsi" w:hAnsiTheme="minorHAnsi" w:cstheme="minorBid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customStyle="1" w:styleId="ConsPlusNormal">
    <w:name w:val="ConsPlusNormal"/>
    <w:rPr>
      <w:rFonts w:eastAsiaTheme="minorEastAsia"/>
      <w:sz w:val="24"/>
      <w:szCs w:val="24"/>
    </w:rPr>
  </w:style>
  <w:style w:type="paragraph" w:customStyle="1" w:styleId="s10">
    <w:name w:val="s10"/>
    <w:basedOn w:val="Normal"/>
    <w:pPr>
      <w:widowControl/>
      <w:spacing w:before="100" w:beforeAutospacing="1" w:after="100" w:afterAutospacing="1"/>
      <w:jc w:val="left"/>
    </w:pPr>
    <w:rPr>
      <w:rFonts w:ascii="Calibri" w:eastAsia="Calibri" w:hAnsi="Calibri" w:cs="Calibri"/>
      <w:sz w:val="22"/>
      <w:szCs w:val="22"/>
      <w:lang w:val="ru-RU" w:eastAsia="ru-RU"/>
    </w:rPr>
  </w:style>
  <w:style w:type="paragraph" w:customStyle="1" w:styleId="s12">
    <w:name w:val="s12"/>
    <w:basedOn w:val="Normal"/>
    <w:pPr>
      <w:widowControl/>
      <w:spacing w:before="100" w:beforeAutospacing="1" w:after="100" w:afterAutospacing="1"/>
      <w:jc w:val="left"/>
    </w:pPr>
    <w:rPr>
      <w:rFonts w:ascii="Calibri" w:eastAsia="Calibri" w:hAnsi="Calibri" w:cs="Calibri"/>
      <w:sz w:val="22"/>
      <w:szCs w:val="22"/>
      <w:lang w:val="ru-RU" w:eastAsia="ru-RU"/>
    </w:rPr>
  </w:style>
  <w:style w:type="character" w:customStyle="1" w:styleId="bumpedfont15">
    <w:name w:val="bumpedfont15"/>
  </w:style>
  <w:style w:type="character" w:customStyle="1" w:styleId="x22q">
    <w:name w:val="x22q"/>
    <w:basedOn w:val="DefaultParagraphFont"/>
  </w:style>
  <w:style w:type="table" w:customStyle="1" w:styleId="TableNormal1">
    <w:name w:val="Table Normal1"/>
    <w:uiPriority w:val="2"/>
    <w:semiHidden/>
    <w:unhideWhenUsed/>
    <w:qFormat/>
    <w:rsid w:val="00E4032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032D"/>
    <w:pPr>
      <w:widowControl/>
      <w:autoSpaceDE w:val="0"/>
      <w:autoSpaceDN w:val="0"/>
      <w:jc w:val="left"/>
    </w:pPr>
    <w:rPr>
      <w:rFonts w:ascii="Arial" w:eastAsia="Arial" w:hAnsi="Arial" w:cs="Arial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Arial"/>
        <a:cs typeface="Arial"/>
      </a:majorFont>
      <a:minorFont>
        <a:latin typeface="맑은 고딕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A5259-8022-463B-95FD-7BE23492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Общий бланк NEC</vt:lpstr>
      <vt:lpstr>Общий бланк NEC</vt:lpstr>
    </vt:vector>
  </TitlesOfParts>
  <Company>National Energy Company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бланк NEC</dc:title>
  <dc:creator>NEC</dc:creator>
  <cp:lastModifiedBy>Yulia Simonova</cp:lastModifiedBy>
  <cp:revision>2</cp:revision>
  <cp:lastPrinted>2026-05-19T09:06:00Z</cp:lastPrinted>
  <dcterms:created xsi:type="dcterms:W3CDTF">2026-05-29T07:37:00Z</dcterms:created>
  <dcterms:modified xsi:type="dcterms:W3CDTF">2026-05-29T07:37:00Z</dcterms:modified>
</cp:coreProperties>
</file>