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EC406" w14:textId="77777777" w:rsidR="004E1F4F" w:rsidRPr="004E1F4F" w:rsidRDefault="004E1F4F" w:rsidP="004E1F4F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  <w14:ligatures w14:val="none"/>
        </w:rPr>
      </w:pPr>
      <w:r w:rsidRPr="004E1F4F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  <w14:ligatures w14:val="none"/>
        </w:rPr>
        <w:t xml:space="preserve">ФОРМА КОММЕРЧЕСКОГО ПРЕДЛОЖЕНИЯ </w:t>
      </w:r>
    </w:p>
    <w:p w14:paraId="5292F97D" w14:textId="0C6BDC56" w:rsidR="004E1F4F" w:rsidRPr="004E1F4F" w:rsidRDefault="004E1F4F" w:rsidP="004E1F4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E1F4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На выполнение ресторанов Rostic's</w:t>
      </w:r>
    </w:p>
    <w:p w14:paraId="6B7A0C0C" w14:textId="77777777" w:rsidR="004E1F4F" w:rsidRDefault="004E1F4F" w:rsidP="004E1F4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E1F4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Заказчик:</w:t>
      </w:r>
      <w:r w:rsidRPr="004E1F4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ООО «Ямми Груп» </w:t>
      </w:r>
    </w:p>
    <w:p w14:paraId="442D07D1" w14:textId="77777777" w:rsidR="004E1F4F" w:rsidRDefault="004E1F4F" w:rsidP="004E1F4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E1F4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Дата подачи КП:</w:t>
      </w:r>
      <w:r w:rsidRPr="004E1F4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____________</w:t>
      </w:r>
    </w:p>
    <w:p w14:paraId="0E91C6A7" w14:textId="77777777" w:rsidR="004E1F4F" w:rsidRPr="004E1F4F" w:rsidRDefault="004E1F4F" w:rsidP="004E1F4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E1F4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4E1F4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Подрядчик:</w:t>
      </w:r>
      <w:r w:rsidRPr="004E1F4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________________________________</w:t>
      </w:r>
    </w:p>
    <w:p w14:paraId="097EB376" w14:textId="77777777" w:rsidR="004E1F4F" w:rsidRPr="004E1F4F" w:rsidRDefault="004E1F4F" w:rsidP="004E1F4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4E1F4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1. Базовые расценки на строительство объектов</w:t>
      </w:r>
    </w:p>
    <w:tbl>
      <w:tblPr>
        <w:tblW w:w="10773" w:type="dxa"/>
        <w:tblCellSpacing w:w="15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7226"/>
        <w:gridCol w:w="1700"/>
        <w:gridCol w:w="1280"/>
      </w:tblGrid>
      <w:tr w:rsidR="004E1F4F" w:rsidRPr="004E1F4F" w14:paraId="0D904222" w14:textId="77777777" w:rsidTr="000A15AD">
        <w:trPr>
          <w:tblHeader/>
          <w:tblCellSpacing w:w="15" w:type="dxa"/>
        </w:trPr>
        <w:tc>
          <w:tcPr>
            <w:tcW w:w="522" w:type="dxa"/>
            <w:vAlign w:val="center"/>
            <w:hideMark/>
          </w:tcPr>
          <w:p w14:paraId="5CB77195" w14:textId="77777777" w:rsidR="004E1F4F" w:rsidRPr="004E1F4F" w:rsidRDefault="004E1F4F" w:rsidP="004E1F4F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E1F4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№</w:t>
            </w:r>
          </w:p>
        </w:tc>
        <w:tc>
          <w:tcPr>
            <w:tcW w:w="7200" w:type="dxa"/>
            <w:vAlign w:val="center"/>
            <w:hideMark/>
          </w:tcPr>
          <w:p w14:paraId="048D586B" w14:textId="77777777" w:rsidR="004E1F4F" w:rsidRPr="004E1F4F" w:rsidRDefault="004E1F4F" w:rsidP="004E1F4F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E1F4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Тип объекта / Описание</w:t>
            </w:r>
          </w:p>
        </w:tc>
        <w:tc>
          <w:tcPr>
            <w:tcW w:w="1671" w:type="dxa"/>
            <w:vAlign w:val="center"/>
            <w:hideMark/>
          </w:tcPr>
          <w:p w14:paraId="3D85BAF1" w14:textId="77777777" w:rsidR="004E1F4F" w:rsidRPr="004E1F4F" w:rsidRDefault="004E1F4F" w:rsidP="004E1F4F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E1F4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Ед. изм.</w:t>
            </w:r>
          </w:p>
        </w:tc>
        <w:tc>
          <w:tcPr>
            <w:tcW w:w="1230" w:type="dxa"/>
            <w:vAlign w:val="center"/>
            <w:hideMark/>
          </w:tcPr>
          <w:p w14:paraId="4E61809F" w14:textId="77777777" w:rsidR="004E1F4F" w:rsidRPr="004E1F4F" w:rsidRDefault="004E1F4F" w:rsidP="004E1F4F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E1F4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Стоимость работ (без НДС)</w:t>
            </w:r>
          </w:p>
        </w:tc>
      </w:tr>
      <w:tr w:rsidR="004E1F4F" w:rsidRPr="004E1F4F" w14:paraId="51BC2AB3" w14:textId="77777777" w:rsidTr="000A15AD">
        <w:trPr>
          <w:trHeight w:val="1591"/>
          <w:tblCellSpacing w:w="15" w:type="dxa"/>
        </w:trPr>
        <w:tc>
          <w:tcPr>
            <w:tcW w:w="522" w:type="dxa"/>
            <w:vAlign w:val="center"/>
            <w:hideMark/>
          </w:tcPr>
          <w:p w14:paraId="7245DB2E" w14:textId="77777777" w:rsidR="004E1F4F" w:rsidRPr="004E1F4F" w:rsidRDefault="004E1F4F" w:rsidP="004E1F4F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E1F4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200" w:type="dxa"/>
            <w:vAlign w:val="center"/>
            <w:hideMark/>
          </w:tcPr>
          <w:p w14:paraId="3D115CCD" w14:textId="77777777" w:rsidR="004E1F4F" w:rsidRDefault="004E1F4F" w:rsidP="004E1F4F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E1F4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Формат DT (Drive-thru). Полное строительство "с нуля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. </w:t>
            </w:r>
            <w:r w:rsidRPr="004E1F4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Включая: фундамент, металлокаркас, ограждающие конструкции, фасад</w:t>
            </w:r>
          </w:p>
          <w:p w14:paraId="7CF662D4" w14:textId="7AC85BA7" w:rsidR="00B978C5" w:rsidRPr="004E1F4F" w:rsidRDefault="00B978C5" w:rsidP="004E1F4F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978C5">
              <w:rPr>
                <w:rFonts w:ascii="Times New Roman" w:eastAsia="Times New Roman" w:hAnsi="Times New Roman" w:cs="Times New Roman"/>
                <w:kern w:val="0"/>
                <w:highlight w:val="yellow"/>
                <w:lang w:eastAsia="ru-RU"/>
                <w14:ligatures w14:val="none"/>
              </w:rPr>
              <w:t xml:space="preserve">( </w:t>
            </w:r>
            <w:r w:rsidR="00837DC7">
              <w:rPr>
                <w:rFonts w:ascii="Times New Roman" w:eastAsia="Times New Roman" w:hAnsi="Times New Roman" w:cs="Times New Roman"/>
                <w:kern w:val="0"/>
                <w:highlight w:val="yellow"/>
                <w:lang w:eastAsia="ru-RU"/>
                <w14:ligatures w14:val="none"/>
              </w:rPr>
              <w:t xml:space="preserve">400 типовой 3.2,  </w:t>
            </w:r>
            <w:r w:rsidRPr="00B978C5">
              <w:rPr>
                <w:rFonts w:ascii="Times New Roman" w:eastAsia="Times New Roman" w:hAnsi="Times New Roman" w:cs="Times New Roman"/>
                <w:kern w:val="0"/>
                <w:highlight w:val="yellow"/>
                <w:lang w:eastAsia="ru-RU"/>
                <w14:ligatures w14:val="none"/>
              </w:rPr>
              <w:t>размер в м2)</w:t>
            </w:r>
          </w:p>
        </w:tc>
        <w:tc>
          <w:tcPr>
            <w:tcW w:w="1671" w:type="dxa"/>
            <w:vAlign w:val="center"/>
            <w:hideMark/>
          </w:tcPr>
          <w:p w14:paraId="133A473E" w14:textId="5FD8A139" w:rsidR="004E1F4F" w:rsidRPr="004E1F4F" w:rsidRDefault="00EC7C1B" w:rsidP="004E1F4F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Calibri" w:hAnsi="Calibri" w:cs="Calibri"/>
                <w:color w:val="1A1A1A"/>
                <w:sz w:val="22"/>
                <w:szCs w:val="22"/>
                <w:shd w:val="clear" w:color="auto" w:fill="FFFFFF"/>
              </w:rPr>
              <w:t>стоимость за 1 день</w:t>
            </w:r>
          </w:p>
        </w:tc>
        <w:tc>
          <w:tcPr>
            <w:tcW w:w="1230" w:type="dxa"/>
            <w:vAlign w:val="center"/>
            <w:hideMark/>
          </w:tcPr>
          <w:p w14:paraId="3DCBE27A" w14:textId="77777777" w:rsidR="004E1F4F" w:rsidRPr="004E1F4F" w:rsidRDefault="004E1F4F" w:rsidP="004E1F4F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E1F4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₽ _____</w:t>
            </w:r>
          </w:p>
        </w:tc>
      </w:tr>
      <w:tr w:rsidR="004E1F4F" w:rsidRPr="004E1F4F" w14:paraId="2C98DDEA" w14:textId="77777777" w:rsidTr="000A15AD">
        <w:trPr>
          <w:trHeight w:val="1491"/>
          <w:tblCellSpacing w:w="15" w:type="dxa"/>
        </w:trPr>
        <w:tc>
          <w:tcPr>
            <w:tcW w:w="522" w:type="dxa"/>
            <w:vAlign w:val="center"/>
            <w:hideMark/>
          </w:tcPr>
          <w:p w14:paraId="3ABF00B3" w14:textId="77777777" w:rsidR="004E1F4F" w:rsidRPr="004E1F4F" w:rsidRDefault="004E1F4F" w:rsidP="004E1F4F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E1F4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200" w:type="dxa"/>
            <w:vAlign w:val="center"/>
            <w:hideMark/>
          </w:tcPr>
          <w:p w14:paraId="74762DEE" w14:textId="77777777" w:rsidR="004E1F4F" w:rsidRDefault="004E1F4F" w:rsidP="004E1F4F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E1F4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Формат</w:t>
            </w:r>
            <w:r w:rsidRPr="004E1F4F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ru-RU"/>
                <w14:ligatures w14:val="none"/>
              </w:rPr>
              <w:t xml:space="preserve"> In-line / Street retail.</w:t>
            </w:r>
            <w:r w:rsidRPr="004E1F4F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 xml:space="preserve"> </w:t>
            </w:r>
            <w:r w:rsidRPr="004E1F4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Встройка/отделка помещения внутри ТЦ или здания</w:t>
            </w:r>
          </w:p>
          <w:p w14:paraId="4C8AAD8A" w14:textId="100B337B" w:rsidR="00B978C5" w:rsidRPr="004E1F4F" w:rsidRDefault="00B978C5" w:rsidP="004E1F4F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978C5">
              <w:rPr>
                <w:rFonts w:ascii="Times New Roman" w:eastAsia="Times New Roman" w:hAnsi="Times New Roman" w:cs="Times New Roman"/>
                <w:kern w:val="0"/>
                <w:highlight w:val="yellow"/>
                <w:lang w:eastAsia="ru-RU"/>
                <w14:ligatures w14:val="none"/>
              </w:rPr>
              <w:t>(</w:t>
            </w:r>
            <w:r w:rsidR="00837DC7">
              <w:rPr>
                <w:rFonts w:ascii="Times New Roman" w:eastAsia="Times New Roman" w:hAnsi="Times New Roman" w:cs="Times New Roman"/>
                <w:kern w:val="0"/>
                <w:highlight w:val="yellow"/>
                <w:lang w:eastAsia="ru-RU"/>
                <w14:ligatures w14:val="none"/>
              </w:rPr>
              <w:t xml:space="preserve">250-550 </w:t>
            </w:r>
            <w:r w:rsidRPr="00B978C5">
              <w:rPr>
                <w:rFonts w:ascii="Times New Roman" w:eastAsia="Times New Roman" w:hAnsi="Times New Roman" w:cs="Times New Roman"/>
                <w:kern w:val="0"/>
                <w:highlight w:val="yellow"/>
                <w:lang w:eastAsia="ru-RU"/>
                <w14:ligatures w14:val="none"/>
              </w:rPr>
              <w:t>размер в м2)</w:t>
            </w:r>
          </w:p>
        </w:tc>
        <w:tc>
          <w:tcPr>
            <w:tcW w:w="1671" w:type="dxa"/>
            <w:vAlign w:val="center"/>
            <w:hideMark/>
          </w:tcPr>
          <w:p w14:paraId="7F307127" w14:textId="4A81F6AD" w:rsidR="004E1F4F" w:rsidRPr="004E1F4F" w:rsidRDefault="00EC7C1B" w:rsidP="004E1F4F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Calibri" w:hAnsi="Calibri" w:cs="Calibri"/>
                <w:color w:val="1A1A1A"/>
                <w:sz w:val="22"/>
                <w:szCs w:val="22"/>
                <w:shd w:val="clear" w:color="auto" w:fill="FFFFFF"/>
              </w:rPr>
              <w:t>стоимость за 1 день</w:t>
            </w:r>
          </w:p>
        </w:tc>
        <w:tc>
          <w:tcPr>
            <w:tcW w:w="1230" w:type="dxa"/>
            <w:vAlign w:val="center"/>
            <w:hideMark/>
          </w:tcPr>
          <w:p w14:paraId="0071E633" w14:textId="77777777" w:rsidR="004E1F4F" w:rsidRPr="004E1F4F" w:rsidRDefault="004E1F4F" w:rsidP="004E1F4F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E1F4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₽ _____</w:t>
            </w:r>
          </w:p>
        </w:tc>
      </w:tr>
      <w:tr w:rsidR="004E1F4F" w:rsidRPr="004E1F4F" w14:paraId="5A071BFF" w14:textId="77777777" w:rsidTr="000A15AD">
        <w:trPr>
          <w:trHeight w:val="1471"/>
          <w:tblCellSpacing w:w="15" w:type="dxa"/>
        </w:trPr>
        <w:tc>
          <w:tcPr>
            <w:tcW w:w="522" w:type="dxa"/>
            <w:vAlign w:val="center"/>
          </w:tcPr>
          <w:p w14:paraId="7F861400" w14:textId="77777777" w:rsidR="004E1F4F" w:rsidRPr="004E1F4F" w:rsidRDefault="004E1F4F" w:rsidP="004E1F4F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7200" w:type="dxa"/>
            <w:vAlign w:val="center"/>
          </w:tcPr>
          <w:p w14:paraId="58CA7A5F" w14:textId="77777777" w:rsidR="004E1F4F" w:rsidRDefault="004E1F4F" w:rsidP="004E1F4F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E1F4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Формат Food Court (FC)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. </w:t>
            </w:r>
            <w:r w:rsidRPr="004E1F4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Встройка/отделка помещения внутри ТЦ или здания</w:t>
            </w:r>
          </w:p>
          <w:p w14:paraId="55BA3FF8" w14:textId="45AE05E9" w:rsidR="00B22904" w:rsidRPr="004E1F4F" w:rsidRDefault="00B22904" w:rsidP="004E1F4F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B978C5">
              <w:rPr>
                <w:rFonts w:ascii="Times New Roman" w:eastAsia="Times New Roman" w:hAnsi="Times New Roman" w:cs="Times New Roman"/>
                <w:kern w:val="0"/>
                <w:highlight w:val="yellow"/>
                <w:lang w:eastAsia="ru-RU"/>
                <w14:ligatures w14:val="none"/>
              </w:rPr>
              <w:t xml:space="preserve">( </w:t>
            </w:r>
            <w:r w:rsidR="00837DC7">
              <w:rPr>
                <w:rFonts w:ascii="Times New Roman" w:eastAsia="Times New Roman" w:hAnsi="Times New Roman" w:cs="Times New Roman"/>
                <w:kern w:val="0"/>
                <w:highlight w:val="yellow"/>
                <w:lang w:eastAsia="ru-RU"/>
                <w14:ligatures w14:val="none"/>
              </w:rPr>
              <w:t>180-250</w:t>
            </w:r>
            <w:r w:rsidRPr="00B978C5">
              <w:rPr>
                <w:rFonts w:ascii="Times New Roman" w:eastAsia="Times New Roman" w:hAnsi="Times New Roman" w:cs="Times New Roman"/>
                <w:kern w:val="0"/>
                <w:highlight w:val="yellow"/>
                <w:lang w:eastAsia="ru-RU"/>
                <w14:ligatures w14:val="none"/>
              </w:rPr>
              <w:t xml:space="preserve"> в м2?)</w:t>
            </w:r>
          </w:p>
        </w:tc>
        <w:tc>
          <w:tcPr>
            <w:tcW w:w="1671" w:type="dxa"/>
            <w:vAlign w:val="center"/>
          </w:tcPr>
          <w:p w14:paraId="6534E7FB" w14:textId="5BD50D63" w:rsidR="004E1F4F" w:rsidRPr="004E1F4F" w:rsidRDefault="00EC7C1B" w:rsidP="004E1F4F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Calibri" w:hAnsi="Calibri" w:cs="Calibri"/>
                <w:color w:val="1A1A1A"/>
                <w:sz w:val="22"/>
                <w:szCs w:val="22"/>
                <w:shd w:val="clear" w:color="auto" w:fill="FFFFFF"/>
              </w:rPr>
              <w:t>стоимость за 1 день</w:t>
            </w:r>
          </w:p>
        </w:tc>
        <w:tc>
          <w:tcPr>
            <w:tcW w:w="1230" w:type="dxa"/>
            <w:vAlign w:val="center"/>
          </w:tcPr>
          <w:p w14:paraId="39B46EB0" w14:textId="77777777" w:rsidR="004E1F4F" w:rsidRPr="004E1F4F" w:rsidRDefault="004E1F4F" w:rsidP="004E1F4F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E1F4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₽ _____</w:t>
            </w:r>
          </w:p>
        </w:tc>
      </w:tr>
      <w:tr w:rsidR="004E1F4F" w:rsidRPr="004E1F4F" w14:paraId="53E654EF" w14:textId="77777777" w:rsidTr="000A15AD">
        <w:trPr>
          <w:trHeight w:val="2539"/>
          <w:tblCellSpacing w:w="15" w:type="dxa"/>
        </w:trPr>
        <w:tc>
          <w:tcPr>
            <w:tcW w:w="522" w:type="dxa"/>
            <w:vAlign w:val="center"/>
            <w:hideMark/>
          </w:tcPr>
          <w:p w14:paraId="5DC9D91B" w14:textId="77777777" w:rsidR="004E1F4F" w:rsidRPr="004E1F4F" w:rsidRDefault="004E1F4F" w:rsidP="004E1F4F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7200" w:type="dxa"/>
            <w:vAlign w:val="center"/>
            <w:hideMark/>
          </w:tcPr>
          <w:p w14:paraId="239AC7FD" w14:textId="77777777" w:rsidR="004E1F4F" w:rsidRPr="004E1F4F" w:rsidRDefault="004E1F4F" w:rsidP="004E1F4F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E1F4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апитальный</w:t>
            </w:r>
            <w:r w:rsidRPr="004E1F4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ремонт </w:t>
            </w:r>
            <w:r w:rsidRPr="004E1F4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(обновление действующего ресторана)</w:t>
            </w:r>
          </w:p>
        </w:tc>
        <w:tc>
          <w:tcPr>
            <w:tcW w:w="1671" w:type="dxa"/>
            <w:vAlign w:val="center"/>
            <w:hideMark/>
          </w:tcPr>
          <w:p w14:paraId="03F6ECF6" w14:textId="1C2CD714" w:rsidR="004E1F4F" w:rsidRPr="004E1F4F" w:rsidRDefault="00EC7C1B" w:rsidP="004E1F4F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Calibri" w:hAnsi="Calibri" w:cs="Calibri"/>
                <w:color w:val="1A1A1A"/>
                <w:sz w:val="22"/>
                <w:szCs w:val="22"/>
                <w:shd w:val="clear" w:color="auto" w:fill="FFFFFF"/>
              </w:rPr>
              <w:t>стоимость за 1 день</w:t>
            </w:r>
          </w:p>
        </w:tc>
        <w:tc>
          <w:tcPr>
            <w:tcW w:w="1230" w:type="dxa"/>
            <w:vAlign w:val="center"/>
            <w:hideMark/>
          </w:tcPr>
          <w:p w14:paraId="32ED47C0" w14:textId="77777777" w:rsidR="004E1F4F" w:rsidRPr="004E1F4F" w:rsidRDefault="004E1F4F" w:rsidP="004E1F4F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E1F4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₽ _____</w:t>
            </w:r>
          </w:p>
        </w:tc>
      </w:tr>
      <w:tr w:rsidR="004E1F4F" w:rsidRPr="004E1F4F" w14:paraId="4E23FED6" w14:textId="77777777" w:rsidTr="000A15AD">
        <w:trPr>
          <w:trHeight w:val="2010"/>
          <w:tblCellSpacing w:w="15" w:type="dxa"/>
        </w:trPr>
        <w:tc>
          <w:tcPr>
            <w:tcW w:w="522" w:type="dxa"/>
            <w:vAlign w:val="center"/>
            <w:hideMark/>
          </w:tcPr>
          <w:p w14:paraId="465539E7" w14:textId="77777777" w:rsidR="004E1F4F" w:rsidRPr="004E1F4F" w:rsidRDefault="004E1F4F" w:rsidP="004E1F4F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E1F4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7200" w:type="dxa"/>
            <w:vAlign w:val="center"/>
            <w:hideMark/>
          </w:tcPr>
          <w:p w14:paraId="4E9B2E08" w14:textId="77777777" w:rsidR="004E1F4F" w:rsidRPr="004E1F4F" w:rsidRDefault="004E1F4F" w:rsidP="004E1F4F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E1F4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Выносные летние веранды / Открытые площадки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и иные проектные/косметические работы по действующим ресторанам</w:t>
            </w:r>
          </w:p>
        </w:tc>
        <w:tc>
          <w:tcPr>
            <w:tcW w:w="1671" w:type="dxa"/>
            <w:vAlign w:val="center"/>
            <w:hideMark/>
          </w:tcPr>
          <w:p w14:paraId="3241BDF3" w14:textId="77777777" w:rsidR="004E1F4F" w:rsidRPr="004E1F4F" w:rsidRDefault="004E1F4F" w:rsidP="004E1F4F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E1F4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 объект</w:t>
            </w:r>
          </w:p>
        </w:tc>
        <w:tc>
          <w:tcPr>
            <w:tcW w:w="1230" w:type="dxa"/>
            <w:vAlign w:val="center"/>
            <w:hideMark/>
          </w:tcPr>
          <w:p w14:paraId="1F20F356" w14:textId="77777777" w:rsidR="004E1F4F" w:rsidRPr="004E1F4F" w:rsidRDefault="004E1F4F" w:rsidP="004E1F4F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E1F4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₽ _____</w:t>
            </w:r>
          </w:p>
        </w:tc>
      </w:tr>
    </w:tbl>
    <w:p w14:paraId="55F4345A" w14:textId="77777777" w:rsidR="004E1F4F" w:rsidRPr="004E1F4F" w:rsidRDefault="004E1F4F" w:rsidP="004E1F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4894E05" w14:textId="77777777" w:rsidR="004E1F4F" w:rsidRPr="004E1F4F" w:rsidRDefault="004E1F4F" w:rsidP="004E1F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282C9D0" w14:textId="77777777" w:rsidR="004E1F4F" w:rsidRPr="004E1F4F" w:rsidRDefault="004E1F4F" w:rsidP="004E1F4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lastRenderedPageBreak/>
        <w:t>2</w:t>
      </w:r>
      <w:r w:rsidRPr="004E1F4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. Расценки на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внеплановые</w:t>
      </w:r>
      <w:r w:rsidRPr="004E1F4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выезды </w:t>
      </w:r>
    </w:p>
    <w:p w14:paraId="6AE37BE3" w14:textId="2066B591" w:rsidR="004E1F4F" w:rsidRPr="004E1F4F" w:rsidRDefault="004E1F4F" w:rsidP="004E1F4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414A80E" w14:textId="77777777" w:rsidR="00F17A59" w:rsidRDefault="00F17A59"/>
    <w:sectPr w:rsidR="00F17A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07044"/>
    <w:multiLevelType w:val="multilevel"/>
    <w:tmpl w:val="5E4AA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F4F"/>
    <w:rsid w:val="000266E2"/>
    <w:rsid w:val="000A15AD"/>
    <w:rsid w:val="000B5F46"/>
    <w:rsid w:val="001868EB"/>
    <w:rsid w:val="001B121D"/>
    <w:rsid w:val="004E1F4F"/>
    <w:rsid w:val="006716E7"/>
    <w:rsid w:val="006A483F"/>
    <w:rsid w:val="007C04E1"/>
    <w:rsid w:val="00837DC7"/>
    <w:rsid w:val="00972DAF"/>
    <w:rsid w:val="00B22904"/>
    <w:rsid w:val="00B978C5"/>
    <w:rsid w:val="00EC7C1B"/>
    <w:rsid w:val="00F17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DC016"/>
  <w15:chartTrackingRefBased/>
  <w15:docId w15:val="{7137E1D4-019F-414F-875C-0CCE17A54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E1F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E1F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4E1F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1F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1F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1F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1F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1F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1F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1F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E1F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4E1F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E1F4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E1F4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E1F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E1F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E1F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E1F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1F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E1F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1F4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E1F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E1F4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E1F4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E1F4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E1F4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E1F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E1F4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E1F4F"/>
    <w:rPr>
      <w:b/>
      <w:bCs/>
      <w:smallCaps/>
      <w:color w:val="0F4761" w:themeColor="accent1" w:themeShade="BF"/>
      <w:spacing w:val="5"/>
    </w:rPr>
  </w:style>
  <w:style w:type="paragraph" w:customStyle="1" w:styleId="paragraph-styledstyledparagraph-sc-a650b026-0">
    <w:name w:val="paragraph-styled__styledparagraph-sc-a650b026-0"/>
    <w:basedOn w:val="a"/>
    <w:rsid w:val="004E1F4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c">
    <w:name w:val="Emphasis"/>
    <w:basedOn w:val="a0"/>
    <w:uiPriority w:val="20"/>
    <w:qFormat/>
    <w:rsid w:val="004E1F4F"/>
    <w:rPr>
      <w:i/>
      <w:iCs/>
    </w:rPr>
  </w:style>
  <w:style w:type="paragraph" w:customStyle="1" w:styleId="list-styledstyledli-sc-202d193-2">
    <w:name w:val="list-styled__styledli-sc-202d193-2"/>
    <w:basedOn w:val="a"/>
    <w:rsid w:val="004E1F4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Сухачёв</dc:creator>
  <cp:keywords/>
  <dc:description/>
  <cp:lastModifiedBy>Дмитрий Богатов [DZ]</cp:lastModifiedBy>
  <cp:revision>9</cp:revision>
  <cp:lastPrinted>2026-09-22T08:30:00Z</cp:lastPrinted>
  <dcterms:created xsi:type="dcterms:W3CDTF">2026-09-16T09:24:00Z</dcterms:created>
  <dcterms:modified xsi:type="dcterms:W3CDTF">2026-09-22T13:28:00Z</dcterms:modified>
</cp:coreProperties>
</file>