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D5B65" w14:textId="296528F0" w:rsidR="00CE4C90" w:rsidRPr="00CE4C90" w:rsidRDefault="00CE4C90" w:rsidP="00CE4C90">
      <w:pPr>
        <w:jc w:val="center"/>
        <w:rPr>
          <w:b/>
          <w:bCs/>
          <w:sz w:val="28"/>
          <w:szCs w:val="28"/>
        </w:rPr>
      </w:pPr>
      <w:r w:rsidRPr="00CE4C90">
        <w:rPr>
          <w:b/>
          <w:bCs/>
          <w:sz w:val="28"/>
          <w:szCs w:val="28"/>
        </w:rPr>
        <w:t>Техническое</w:t>
      </w:r>
      <w:r w:rsidR="00436639">
        <w:rPr>
          <w:b/>
          <w:bCs/>
          <w:sz w:val="28"/>
          <w:szCs w:val="28"/>
        </w:rPr>
        <w:t xml:space="preserve"> </w:t>
      </w:r>
      <w:r w:rsidRPr="00CE4C90">
        <w:rPr>
          <w:b/>
          <w:bCs/>
          <w:sz w:val="28"/>
          <w:szCs w:val="28"/>
        </w:rPr>
        <w:t>задание</w:t>
      </w:r>
      <w:r w:rsidR="00436639">
        <w:rPr>
          <w:b/>
          <w:bCs/>
          <w:sz w:val="28"/>
          <w:szCs w:val="28"/>
        </w:rPr>
        <w:t xml:space="preserve"> </w:t>
      </w:r>
      <w:r w:rsidRPr="00CE4C90">
        <w:rPr>
          <w:b/>
          <w:bCs/>
          <w:sz w:val="28"/>
          <w:szCs w:val="28"/>
        </w:rPr>
        <w:t>на</w:t>
      </w:r>
      <w:r w:rsidR="00436639">
        <w:rPr>
          <w:b/>
          <w:bCs/>
          <w:sz w:val="28"/>
          <w:szCs w:val="28"/>
        </w:rPr>
        <w:t xml:space="preserve"> </w:t>
      </w:r>
      <w:r w:rsidRPr="00CE4C90">
        <w:rPr>
          <w:b/>
          <w:bCs/>
          <w:sz w:val="28"/>
          <w:szCs w:val="28"/>
        </w:rPr>
        <w:t>техническое</w:t>
      </w:r>
      <w:r w:rsidR="00436639">
        <w:rPr>
          <w:b/>
          <w:bCs/>
          <w:sz w:val="28"/>
          <w:szCs w:val="28"/>
        </w:rPr>
        <w:t xml:space="preserve"> </w:t>
      </w:r>
      <w:r w:rsidRPr="00CE4C90">
        <w:rPr>
          <w:b/>
          <w:bCs/>
          <w:sz w:val="28"/>
          <w:szCs w:val="28"/>
        </w:rPr>
        <w:t>обслуживание</w:t>
      </w:r>
      <w:r w:rsidR="00436639">
        <w:rPr>
          <w:b/>
          <w:bCs/>
          <w:sz w:val="28"/>
          <w:szCs w:val="28"/>
        </w:rPr>
        <w:t xml:space="preserve"> </w:t>
      </w:r>
      <w:r w:rsidRPr="00CE4C90">
        <w:rPr>
          <w:b/>
          <w:bCs/>
          <w:sz w:val="28"/>
          <w:szCs w:val="28"/>
        </w:rPr>
        <w:t>(ТО)</w:t>
      </w:r>
      <w:r w:rsidR="00436639">
        <w:rPr>
          <w:b/>
          <w:bCs/>
          <w:sz w:val="28"/>
          <w:szCs w:val="28"/>
        </w:rPr>
        <w:t xml:space="preserve"> </w:t>
      </w:r>
      <w:r w:rsidRPr="00CE4C90">
        <w:rPr>
          <w:b/>
          <w:bCs/>
          <w:sz w:val="28"/>
          <w:szCs w:val="28"/>
        </w:rPr>
        <w:t>системы</w:t>
      </w:r>
      <w:r w:rsidR="00436639">
        <w:rPr>
          <w:b/>
          <w:bCs/>
          <w:sz w:val="28"/>
          <w:szCs w:val="28"/>
        </w:rPr>
        <w:t xml:space="preserve"> </w:t>
      </w:r>
      <w:r w:rsidRPr="00CE4C90">
        <w:rPr>
          <w:b/>
          <w:bCs/>
          <w:sz w:val="28"/>
          <w:szCs w:val="28"/>
        </w:rPr>
        <w:t>кухонного</w:t>
      </w:r>
      <w:r w:rsidR="00436639">
        <w:rPr>
          <w:b/>
          <w:bCs/>
          <w:sz w:val="28"/>
          <w:szCs w:val="28"/>
        </w:rPr>
        <w:t xml:space="preserve"> </w:t>
      </w:r>
      <w:r w:rsidRPr="00CE4C90">
        <w:rPr>
          <w:b/>
          <w:bCs/>
          <w:sz w:val="28"/>
          <w:szCs w:val="28"/>
        </w:rPr>
        <w:t>тушения</w:t>
      </w:r>
      <w:r w:rsidR="00436639">
        <w:rPr>
          <w:b/>
          <w:bCs/>
          <w:sz w:val="28"/>
          <w:szCs w:val="28"/>
        </w:rPr>
        <w:t xml:space="preserve"> </w:t>
      </w:r>
      <w:r w:rsidRPr="00CE4C90">
        <w:rPr>
          <w:b/>
          <w:bCs/>
          <w:sz w:val="28"/>
          <w:szCs w:val="28"/>
        </w:rPr>
        <w:t>«</w:t>
      </w:r>
      <w:r w:rsidR="00285F9C">
        <w:rPr>
          <w:b/>
          <w:bCs/>
          <w:sz w:val="28"/>
          <w:szCs w:val="28"/>
          <w:lang w:val="en-US"/>
        </w:rPr>
        <w:t>Ansul</w:t>
      </w:r>
      <w:r w:rsidR="00285F9C">
        <w:rPr>
          <w:b/>
          <w:bCs/>
          <w:sz w:val="28"/>
          <w:szCs w:val="28"/>
        </w:rPr>
        <w:t xml:space="preserve">/ </w:t>
      </w:r>
      <w:r w:rsidRPr="00CE4C90">
        <w:rPr>
          <w:b/>
          <w:bCs/>
          <w:sz w:val="28"/>
          <w:szCs w:val="28"/>
        </w:rPr>
        <w:t>Кухмистер</w:t>
      </w:r>
      <w:r w:rsidR="00285F9C">
        <w:rPr>
          <w:b/>
          <w:bCs/>
          <w:sz w:val="28"/>
          <w:szCs w:val="28"/>
        </w:rPr>
        <w:t>/</w:t>
      </w:r>
      <w:r w:rsidR="00285F9C" w:rsidRPr="00285F9C">
        <w:rPr>
          <w:b/>
          <w:bCs/>
          <w:sz w:val="28"/>
          <w:szCs w:val="28"/>
        </w:rPr>
        <w:t xml:space="preserve"> </w:t>
      </w:r>
      <w:r w:rsidR="00285F9C">
        <w:rPr>
          <w:b/>
          <w:bCs/>
          <w:sz w:val="28"/>
          <w:szCs w:val="28"/>
          <w:lang w:val="en-US"/>
        </w:rPr>
        <w:t>STARKO</w:t>
      </w:r>
      <w:r w:rsidRPr="00CE4C90">
        <w:rPr>
          <w:b/>
          <w:bCs/>
          <w:sz w:val="28"/>
          <w:szCs w:val="28"/>
        </w:rPr>
        <w:t>»</w:t>
      </w:r>
    </w:p>
    <w:p w14:paraId="7F47EF5B" w14:textId="26AACCB7" w:rsidR="00CE4C90" w:rsidRPr="00CE4C90" w:rsidRDefault="00CE4C90" w:rsidP="00254CB6">
      <w:pPr>
        <w:tabs>
          <w:tab w:val="left" w:pos="1560"/>
        </w:tabs>
        <w:spacing w:after="0"/>
        <w:ind w:firstLine="567"/>
        <w:jc w:val="both"/>
        <w:rPr>
          <w:b/>
          <w:bCs/>
        </w:rPr>
      </w:pPr>
      <w:r w:rsidRPr="00CE4C90">
        <w:rPr>
          <w:b/>
          <w:bCs/>
        </w:rPr>
        <w:t>1.</w:t>
      </w:r>
      <w:r w:rsidR="00436639">
        <w:rPr>
          <w:b/>
          <w:bCs/>
        </w:rPr>
        <w:t xml:space="preserve"> </w:t>
      </w:r>
      <w:r w:rsidRPr="00CE4C90">
        <w:rPr>
          <w:b/>
          <w:bCs/>
        </w:rPr>
        <w:t>Общие</w:t>
      </w:r>
      <w:r w:rsidR="00436639">
        <w:rPr>
          <w:b/>
          <w:bCs/>
        </w:rPr>
        <w:t xml:space="preserve"> </w:t>
      </w:r>
      <w:r w:rsidRPr="00CE4C90">
        <w:rPr>
          <w:b/>
          <w:bCs/>
        </w:rPr>
        <w:t>положения</w:t>
      </w:r>
    </w:p>
    <w:p w14:paraId="05B662B5" w14:textId="383CB674" w:rsidR="00CE4C90" w:rsidRPr="00CE4C90" w:rsidRDefault="00CE4C90" w:rsidP="00254CB6">
      <w:pPr>
        <w:tabs>
          <w:tab w:val="left" w:pos="1560"/>
        </w:tabs>
        <w:spacing w:after="0"/>
        <w:ind w:firstLine="567"/>
        <w:jc w:val="both"/>
      </w:pPr>
      <w:r w:rsidRPr="00CE4C90">
        <w:t>1.1.</w:t>
      </w:r>
      <w:r w:rsidR="00436639">
        <w:t xml:space="preserve"> </w:t>
      </w:r>
      <w:r w:rsidRPr="00CE4C90">
        <w:t>Настоящее</w:t>
      </w:r>
      <w:r w:rsidR="00436639">
        <w:t xml:space="preserve"> </w:t>
      </w:r>
      <w:r w:rsidRPr="00CE4C90">
        <w:t>техническое</w:t>
      </w:r>
      <w:r w:rsidR="00436639">
        <w:t xml:space="preserve"> </w:t>
      </w:r>
      <w:r w:rsidRPr="00CE4C90">
        <w:t>задание</w:t>
      </w:r>
      <w:r w:rsidR="00436639">
        <w:t xml:space="preserve"> </w:t>
      </w:r>
      <w:r w:rsidRPr="00CE4C90">
        <w:t>(ТЗ)</w:t>
      </w:r>
      <w:r w:rsidR="00436639">
        <w:t xml:space="preserve"> </w:t>
      </w:r>
      <w:r w:rsidRPr="00CE4C90">
        <w:t>определяет</w:t>
      </w:r>
      <w:r w:rsidR="00436639">
        <w:t xml:space="preserve"> </w:t>
      </w:r>
      <w:r w:rsidRPr="00CE4C90">
        <w:t>порядок,</w:t>
      </w:r>
      <w:r w:rsidR="00436639">
        <w:t xml:space="preserve"> </w:t>
      </w:r>
      <w:r w:rsidRPr="00CE4C90">
        <w:t>периодичность</w:t>
      </w:r>
      <w:r w:rsidR="00436639">
        <w:t xml:space="preserve"> </w:t>
      </w:r>
      <w:r w:rsidRPr="00CE4C90">
        <w:t>и</w:t>
      </w:r>
      <w:r w:rsidR="00436639">
        <w:t xml:space="preserve"> </w:t>
      </w:r>
      <w:r w:rsidRPr="00CE4C90">
        <w:t>объём</w:t>
      </w:r>
      <w:r w:rsidR="00436639">
        <w:t xml:space="preserve"> </w:t>
      </w:r>
      <w:r w:rsidRPr="00CE4C90">
        <w:t>работ</w:t>
      </w:r>
      <w:r w:rsidR="00436639">
        <w:t xml:space="preserve"> </w:t>
      </w:r>
      <w:r w:rsidRPr="00CE4C90">
        <w:t>по</w:t>
      </w:r>
      <w:r w:rsidR="00436639">
        <w:t xml:space="preserve"> </w:t>
      </w:r>
      <w:r w:rsidRPr="00CE4C90">
        <w:t>техническому</w:t>
      </w:r>
      <w:r w:rsidR="00436639">
        <w:t xml:space="preserve"> </w:t>
      </w:r>
      <w:r w:rsidRPr="00CE4C90">
        <w:t>обслуживанию</w:t>
      </w:r>
      <w:r w:rsidR="00436639">
        <w:t xml:space="preserve"> </w:t>
      </w:r>
      <w:r w:rsidRPr="00CE4C90">
        <w:t>установки</w:t>
      </w:r>
      <w:r w:rsidR="00436639">
        <w:t xml:space="preserve"> </w:t>
      </w:r>
      <w:r w:rsidRPr="00CE4C90">
        <w:t>кухонного</w:t>
      </w:r>
      <w:r w:rsidR="00436639">
        <w:t xml:space="preserve"> </w:t>
      </w:r>
      <w:r w:rsidRPr="00CE4C90">
        <w:t>пожаротушения</w:t>
      </w:r>
      <w:r w:rsidR="00436639">
        <w:t xml:space="preserve"> </w:t>
      </w:r>
      <w:r w:rsidRPr="00CE4C90">
        <w:t>«</w:t>
      </w:r>
      <w:r w:rsidR="00F809FD">
        <w:rPr>
          <w:lang w:val="en-US"/>
        </w:rPr>
        <w:t>Ansul</w:t>
      </w:r>
      <w:r w:rsidR="00F809FD">
        <w:t>,</w:t>
      </w:r>
      <w:r w:rsidR="00436639">
        <w:t xml:space="preserve"> </w:t>
      </w:r>
      <w:r w:rsidRPr="00CE4C90">
        <w:t>Кухмистер</w:t>
      </w:r>
      <w:r w:rsidR="00F809FD">
        <w:t>,</w:t>
      </w:r>
      <w:r w:rsidR="00436639">
        <w:t xml:space="preserve"> </w:t>
      </w:r>
      <w:r w:rsidR="00F809FD">
        <w:t>СТАРКО</w:t>
      </w:r>
      <w:r w:rsidRPr="00CE4C90">
        <w:t>»</w:t>
      </w:r>
      <w:r w:rsidR="00436639">
        <w:t xml:space="preserve"> </w:t>
      </w:r>
      <w:r w:rsidRPr="00CE4C90">
        <w:t>(далее</w:t>
      </w:r>
      <w:r w:rsidR="00436639">
        <w:t xml:space="preserve"> </w:t>
      </w:r>
      <w:r w:rsidRPr="00CE4C90">
        <w:t>—</w:t>
      </w:r>
      <w:r w:rsidR="00436639">
        <w:t xml:space="preserve"> </w:t>
      </w:r>
      <w:r w:rsidRPr="00CE4C90">
        <w:t>система),</w:t>
      </w:r>
      <w:r w:rsidR="00436639">
        <w:t xml:space="preserve"> </w:t>
      </w:r>
      <w:r w:rsidRPr="00CE4C90">
        <w:t>изготовленной</w:t>
      </w:r>
      <w:r w:rsidR="00436639">
        <w:t xml:space="preserve"> </w:t>
      </w:r>
      <w:r w:rsidRPr="00CE4C90">
        <w:t>по</w:t>
      </w:r>
      <w:r w:rsidR="00436639">
        <w:t xml:space="preserve"> </w:t>
      </w:r>
      <w:r w:rsidRPr="00CE4C90">
        <w:t>ТУ</w:t>
      </w:r>
      <w:r w:rsidR="00436639">
        <w:t xml:space="preserve"> </w:t>
      </w:r>
      <w:r w:rsidRPr="00CE4C90">
        <w:t>25.29.12-014-05804631-2018</w:t>
      </w:r>
      <w:r w:rsidR="00436639">
        <w:t xml:space="preserve"> </w:t>
      </w:r>
      <w:r w:rsidRPr="00CE4C90">
        <w:t>и</w:t>
      </w:r>
      <w:r w:rsidR="00436639">
        <w:t xml:space="preserve"> </w:t>
      </w:r>
      <w:r w:rsidRPr="00CE4C90">
        <w:t>в</w:t>
      </w:r>
      <w:r w:rsidR="00436639">
        <w:t xml:space="preserve"> </w:t>
      </w:r>
      <w:r w:rsidRPr="00CE4C90">
        <w:t>соответствии</w:t>
      </w:r>
      <w:r w:rsidR="00436639">
        <w:t xml:space="preserve"> </w:t>
      </w:r>
      <w:r w:rsidRPr="00CE4C90">
        <w:t>с</w:t>
      </w:r>
      <w:r w:rsidR="00436639">
        <w:t xml:space="preserve"> </w:t>
      </w:r>
      <w:r w:rsidRPr="00CE4C90">
        <w:t>ТР</w:t>
      </w:r>
      <w:r w:rsidR="00436639">
        <w:t xml:space="preserve"> </w:t>
      </w:r>
      <w:r w:rsidRPr="00CE4C90">
        <w:t>СА</w:t>
      </w:r>
      <w:r w:rsidR="00436639">
        <w:t xml:space="preserve"> </w:t>
      </w:r>
      <w:r w:rsidRPr="00CE4C90">
        <w:t>001/2020.</w:t>
      </w:r>
    </w:p>
    <w:p w14:paraId="40F57BEA" w14:textId="39C308AB" w:rsidR="00CE4C90" w:rsidRPr="00CE4C90" w:rsidRDefault="00CE4C90" w:rsidP="00254CB6">
      <w:pPr>
        <w:tabs>
          <w:tab w:val="left" w:pos="1560"/>
        </w:tabs>
        <w:spacing w:after="0"/>
        <w:ind w:firstLine="567"/>
        <w:jc w:val="both"/>
      </w:pPr>
      <w:r w:rsidRPr="00CE4C90">
        <w:t>1.2.</w:t>
      </w:r>
      <w:r w:rsidR="00436639">
        <w:t xml:space="preserve"> </w:t>
      </w:r>
      <w:r w:rsidRPr="00CE4C90">
        <w:t>Цель</w:t>
      </w:r>
      <w:r w:rsidR="00436639">
        <w:t xml:space="preserve"> </w:t>
      </w:r>
      <w:r w:rsidRPr="00CE4C90">
        <w:t>ТО</w:t>
      </w:r>
      <w:r w:rsidR="00436639">
        <w:t xml:space="preserve"> </w:t>
      </w:r>
      <w:r w:rsidRPr="00CE4C90">
        <w:t>—</w:t>
      </w:r>
      <w:r w:rsidR="00436639">
        <w:t xml:space="preserve"> </w:t>
      </w:r>
      <w:r w:rsidRPr="00CE4C90">
        <w:t>обеспечение</w:t>
      </w:r>
      <w:r w:rsidR="00436639">
        <w:t xml:space="preserve"> </w:t>
      </w:r>
      <w:r w:rsidRPr="00CE4C90">
        <w:t>надёжной</w:t>
      </w:r>
      <w:r w:rsidR="00436639">
        <w:t xml:space="preserve"> </w:t>
      </w:r>
      <w:r w:rsidRPr="00CE4C90">
        <w:t>и</w:t>
      </w:r>
      <w:r w:rsidR="00436639">
        <w:t xml:space="preserve"> </w:t>
      </w:r>
      <w:r w:rsidRPr="00CE4C90">
        <w:t>бесперебойной</w:t>
      </w:r>
      <w:r w:rsidR="00436639">
        <w:t xml:space="preserve"> </w:t>
      </w:r>
      <w:r w:rsidRPr="00CE4C90">
        <w:t>работы</w:t>
      </w:r>
      <w:r w:rsidR="00436639">
        <w:t xml:space="preserve"> </w:t>
      </w:r>
      <w:r w:rsidRPr="00CE4C90">
        <w:t>системы,</w:t>
      </w:r>
      <w:r w:rsidR="00436639">
        <w:t xml:space="preserve"> </w:t>
      </w:r>
      <w:r w:rsidRPr="00CE4C90">
        <w:t>предотвращение</w:t>
      </w:r>
      <w:r w:rsidR="00436639">
        <w:t xml:space="preserve"> </w:t>
      </w:r>
      <w:r w:rsidRPr="00CE4C90">
        <w:t>отказов</w:t>
      </w:r>
      <w:r w:rsidR="00436639">
        <w:t xml:space="preserve"> </w:t>
      </w:r>
      <w:r w:rsidRPr="00CE4C90">
        <w:t>и</w:t>
      </w:r>
      <w:r w:rsidR="00436639">
        <w:t xml:space="preserve"> </w:t>
      </w:r>
      <w:r w:rsidRPr="00CE4C90">
        <w:t>своевременное</w:t>
      </w:r>
      <w:r w:rsidR="00436639">
        <w:t xml:space="preserve"> </w:t>
      </w:r>
      <w:r w:rsidRPr="00CE4C90">
        <w:t>выявление</w:t>
      </w:r>
      <w:r w:rsidR="00436639">
        <w:t xml:space="preserve"> </w:t>
      </w:r>
      <w:r w:rsidRPr="00CE4C90">
        <w:t>неисправностей.</w:t>
      </w:r>
    </w:p>
    <w:p w14:paraId="249FA8C2" w14:textId="4DD9560E" w:rsidR="00CE4C90" w:rsidRPr="002B4ACF" w:rsidRDefault="00CE4C90" w:rsidP="00254CB6">
      <w:pPr>
        <w:tabs>
          <w:tab w:val="left" w:pos="1560"/>
        </w:tabs>
        <w:spacing w:after="0"/>
        <w:ind w:firstLine="567"/>
        <w:jc w:val="both"/>
      </w:pPr>
      <w:r w:rsidRPr="00CE4C90">
        <w:t>1.3.</w:t>
      </w:r>
      <w:r w:rsidR="00436639">
        <w:t xml:space="preserve"> </w:t>
      </w:r>
      <w:r w:rsidRPr="00CE4C90">
        <w:t>Обслуживание</w:t>
      </w:r>
      <w:r w:rsidR="00436639">
        <w:t xml:space="preserve"> </w:t>
      </w:r>
      <w:r w:rsidRPr="00CE4C90">
        <w:t>выполняется</w:t>
      </w:r>
      <w:r w:rsidR="00436639">
        <w:t xml:space="preserve"> </w:t>
      </w:r>
      <w:r w:rsidRPr="00CE4C90">
        <w:t>квалифицированным</w:t>
      </w:r>
      <w:r w:rsidR="00436639">
        <w:t xml:space="preserve"> </w:t>
      </w:r>
      <w:r w:rsidRPr="00CE4C90">
        <w:t>персоналом,</w:t>
      </w:r>
      <w:r w:rsidR="00436639">
        <w:t xml:space="preserve"> </w:t>
      </w:r>
      <w:r w:rsidRPr="00CE4C90">
        <w:t>имеющим</w:t>
      </w:r>
      <w:r w:rsidR="00436639">
        <w:t xml:space="preserve"> </w:t>
      </w:r>
      <w:r w:rsidRPr="00CE4C90">
        <w:t>допуск</w:t>
      </w:r>
      <w:r w:rsidR="00436639">
        <w:t xml:space="preserve"> </w:t>
      </w:r>
      <w:r w:rsidRPr="00CE4C90">
        <w:t>к</w:t>
      </w:r>
      <w:r w:rsidR="00436639">
        <w:t xml:space="preserve"> </w:t>
      </w:r>
      <w:r w:rsidRPr="00CE4C90">
        <w:t>работам</w:t>
      </w:r>
      <w:r w:rsidR="00436639">
        <w:t xml:space="preserve"> </w:t>
      </w:r>
      <w:r w:rsidRPr="00CE4C90">
        <w:t>с</w:t>
      </w:r>
      <w:r w:rsidR="00436639">
        <w:t xml:space="preserve"> </w:t>
      </w:r>
      <w:r w:rsidRPr="00CE4C90">
        <w:t>системами</w:t>
      </w:r>
      <w:r w:rsidR="00436639">
        <w:t xml:space="preserve"> </w:t>
      </w:r>
      <w:r w:rsidRPr="00CE4C90">
        <w:t>пожаротушения.</w:t>
      </w:r>
    </w:p>
    <w:p w14:paraId="73C1AB49" w14:textId="77777777" w:rsidR="00254CB6" w:rsidRPr="002B4ACF" w:rsidRDefault="00254CB6" w:rsidP="00254CB6">
      <w:pPr>
        <w:tabs>
          <w:tab w:val="left" w:pos="1560"/>
        </w:tabs>
        <w:spacing w:after="0"/>
        <w:ind w:firstLine="567"/>
        <w:jc w:val="both"/>
      </w:pPr>
    </w:p>
    <w:p w14:paraId="1C19F1C5" w14:textId="660F2526" w:rsidR="00CE4C90" w:rsidRPr="00CE4C90" w:rsidRDefault="00CE4C90" w:rsidP="00254CB6">
      <w:pPr>
        <w:tabs>
          <w:tab w:val="left" w:pos="1560"/>
        </w:tabs>
        <w:spacing w:after="0"/>
        <w:ind w:firstLine="567"/>
        <w:jc w:val="both"/>
        <w:rPr>
          <w:b/>
          <w:bCs/>
        </w:rPr>
      </w:pPr>
      <w:r w:rsidRPr="00CE4C90">
        <w:rPr>
          <w:b/>
          <w:bCs/>
        </w:rPr>
        <w:t>2.</w:t>
      </w:r>
      <w:r w:rsidR="00436639">
        <w:rPr>
          <w:b/>
          <w:bCs/>
        </w:rPr>
        <w:t xml:space="preserve"> </w:t>
      </w:r>
      <w:r w:rsidRPr="00CE4C90">
        <w:rPr>
          <w:b/>
          <w:bCs/>
        </w:rPr>
        <w:t>Объекты</w:t>
      </w:r>
      <w:r w:rsidR="00436639">
        <w:rPr>
          <w:b/>
          <w:bCs/>
        </w:rPr>
        <w:t xml:space="preserve"> </w:t>
      </w:r>
      <w:r w:rsidRPr="00CE4C90">
        <w:rPr>
          <w:b/>
          <w:bCs/>
        </w:rPr>
        <w:t>обслуживания</w:t>
      </w:r>
    </w:p>
    <w:p w14:paraId="2A5CDD7F" w14:textId="3E20125B" w:rsidR="00CE4C90" w:rsidRPr="00CE4C90" w:rsidRDefault="00CE4C90" w:rsidP="00254CB6">
      <w:pPr>
        <w:tabs>
          <w:tab w:val="left" w:pos="1560"/>
        </w:tabs>
        <w:spacing w:after="0"/>
        <w:ind w:firstLine="567"/>
        <w:jc w:val="both"/>
      </w:pPr>
      <w:r w:rsidRPr="00CE4C90">
        <w:t>В</w:t>
      </w:r>
      <w:r w:rsidR="00436639">
        <w:t xml:space="preserve"> </w:t>
      </w:r>
      <w:r w:rsidRPr="00CE4C90">
        <w:t>состав</w:t>
      </w:r>
      <w:r w:rsidR="00436639">
        <w:t xml:space="preserve"> </w:t>
      </w:r>
      <w:r w:rsidRPr="00CE4C90">
        <w:t>системы</w:t>
      </w:r>
      <w:r w:rsidR="00436639">
        <w:t xml:space="preserve"> </w:t>
      </w:r>
      <w:r w:rsidRPr="00CE4C90">
        <w:t>входят:</w:t>
      </w:r>
    </w:p>
    <w:p w14:paraId="47AA1D30" w14:textId="1AD9A08D" w:rsidR="00CE4C90" w:rsidRPr="00CE4C90" w:rsidRDefault="00CE4C90" w:rsidP="00254CB6">
      <w:pPr>
        <w:numPr>
          <w:ilvl w:val="0"/>
          <w:numId w:val="1"/>
        </w:numPr>
        <w:tabs>
          <w:tab w:val="left" w:pos="1560"/>
        </w:tabs>
        <w:spacing w:after="0"/>
        <w:ind w:left="0" w:firstLine="567"/>
        <w:jc w:val="both"/>
      </w:pPr>
      <w:r w:rsidRPr="00CE4C90">
        <w:t>баллон(ы)</w:t>
      </w:r>
      <w:r w:rsidR="00436639">
        <w:t xml:space="preserve"> </w:t>
      </w:r>
      <w:r w:rsidRPr="00CE4C90">
        <w:t>с</w:t>
      </w:r>
      <w:r w:rsidR="00436639">
        <w:t xml:space="preserve"> </w:t>
      </w:r>
      <w:r w:rsidRPr="00CE4C90">
        <w:t>огнетушащим</w:t>
      </w:r>
      <w:r w:rsidR="00436639">
        <w:t xml:space="preserve"> </w:t>
      </w:r>
      <w:r w:rsidRPr="00CE4C90">
        <w:t>составом</w:t>
      </w:r>
      <w:r w:rsidR="00436639">
        <w:t xml:space="preserve"> </w:t>
      </w:r>
      <w:r w:rsidRPr="00CE4C90">
        <w:t>BFR;</w:t>
      </w:r>
    </w:p>
    <w:p w14:paraId="642EA249" w14:textId="7D42F363" w:rsidR="00CE4C90" w:rsidRPr="00CE4C90" w:rsidRDefault="00CE4C90" w:rsidP="00254CB6">
      <w:pPr>
        <w:numPr>
          <w:ilvl w:val="0"/>
          <w:numId w:val="1"/>
        </w:numPr>
        <w:tabs>
          <w:tab w:val="left" w:pos="1560"/>
        </w:tabs>
        <w:spacing w:after="0"/>
        <w:ind w:left="0" w:firstLine="567"/>
        <w:jc w:val="both"/>
      </w:pPr>
      <w:r w:rsidRPr="00CE4C90">
        <w:t>пусковое</w:t>
      </w:r>
      <w:r w:rsidR="00436639">
        <w:t xml:space="preserve"> </w:t>
      </w:r>
      <w:r w:rsidRPr="00CE4C90">
        <w:t>устройство</w:t>
      </w:r>
      <w:r w:rsidR="00436639">
        <w:t xml:space="preserve"> </w:t>
      </w:r>
      <w:r w:rsidRPr="00CE4C90">
        <w:t>SRM;</w:t>
      </w:r>
    </w:p>
    <w:p w14:paraId="6C14C147" w14:textId="53019588" w:rsidR="00CE4C90" w:rsidRPr="00CE4C90" w:rsidRDefault="00CE4C90" w:rsidP="00254CB6">
      <w:pPr>
        <w:numPr>
          <w:ilvl w:val="0"/>
          <w:numId w:val="1"/>
        </w:numPr>
        <w:tabs>
          <w:tab w:val="left" w:pos="1560"/>
        </w:tabs>
        <w:spacing w:after="0"/>
        <w:ind w:left="0" w:firstLine="567"/>
        <w:jc w:val="both"/>
      </w:pPr>
      <w:r w:rsidRPr="00CE4C90">
        <w:t>устройство</w:t>
      </w:r>
      <w:r w:rsidR="00436639">
        <w:t xml:space="preserve"> </w:t>
      </w:r>
      <w:r w:rsidRPr="00CE4C90">
        <w:t>дистанционного</w:t>
      </w:r>
      <w:r w:rsidR="00436639">
        <w:t xml:space="preserve"> </w:t>
      </w:r>
      <w:r w:rsidRPr="00CE4C90">
        <w:t>пуска</w:t>
      </w:r>
      <w:r w:rsidR="00436639">
        <w:t xml:space="preserve"> </w:t>
      </w:r>
      <w:r w:rsidRPr="00CE4C90">
        <w:t>RPS-M;</w:t>
      </w:r>
    </w:p>
    <w:p w14:paraId="7347BD2C" w14:textId="3CB94805" w:rsidR="00CE4C90" w:rsidRPr="00CE4C90" w:rsidRDefault="00CE4C90" w:rsidP="00254CB6">
      <w:pPr>
        <w:numPr>
          <w:ilvl w:val="0"/>
          <w:numId w:val="1"/>
        </w:numPr>
        <w:tabs>
          <w:tab w:val="left" w:pos="1560"/>
        </w:tabs>
        <w:spacing w:after="0"/>
        <w:ind w:left="0" w:firstLine="567"/>
        <w:jc w:val="both"/>
      </w:pPr>
      <w:r w:rsidRPr="00CE4C90">
        <w:t>трубопровод</w:t>
      </w:r>
      <w:r w:rsidR="00436639">
        <w:t xml:space="preserve"> </w:t>
      </w:r>
      <w:r w:rsidRPr="00CE4C90">
        <w:t>с</w:t>
      </w:r>
      <w:r w:rsidR="00436639">
        <w:t xml:space="preserve"> </w:t>
      </w:r>
      <w:r w:rsidRPr="00CE4C90">
        <w:t>фитингами</w:t>
      </w:r>
      <w:r w:rsidR="00436639">
        <w:t xml:space="preserve"> </w:t>
      </w:r>
      <w:r w:rsidRPr="00CE4C90">
        <w:t>и</w:t>
      </w:r>
      <w:r w:rsidR="00436639">
        <w:t xml:space="preserve"> </w:t>
      </w:r>
      <w:r w:rsidRPr="00CE4C90">
        <w:t>уплотнениями;</w:t>
      </w:r>
    </w:p>
    <w:p w14:paraId="22312EE8" w14:textId="22EFA165" w:rsidR="00CE4C90" w:rsidRPr="00CE4C90" w:rsidRDefault="00CE4C90" w:rsidP="00254CB6">
      <w:pPr>
        <w:numPr>
          <w:ilvl w:val="0"/>
          <w:numId w:val="1"/>
        </w:numPr>
        <w:tabs>
          <w:tab w:val="left" w:pos="1560"/>
        </w:tabs>
        <w:spacing w:after="0"/>
        <w:ind w:left="0" w:firstLine="567"/>
        <w:jc w:val="both"/>
      </w:pPr>
      <w:r w:rsidRPr="00CE4C90">
        <w:t>распылительные</w:t>
      </w:r>
      <w:r w:rsidR="00436639">
        <w:t xml:space="preserve"> </w:t>
      </w:r>
      <w:r w:rsidRPr="00CE4C90">
        <w:t>насадки;</w:t>
      </w:r>
    </w:p>
    <w:p w14:paraId="53E13FBD" w14:textId="6CFF1DA6" w:rsidR="00CE4C90" w:rsidRPr="00CE4C90" w:rsidRDefault="00CE4C90" w:rsidP="00254CB6">
      <w:pPr>
        <w:numPr>
          <w:ilvl w:val="0"/>
          <w:numId w:val="1"/>
        </w:numPr>
        <w:tabs>
          <w:tab w:val="left" w:pos="1560"/>
        </w:tabs>
        <w:spacing w:after="0"/>
        <w:ind w:left="0" w:firstLine="567"/>
        <w:jc w:val="both"/>
      </w:pPr>
      <w:r w:rsidRPr="00CE4C90">
        <w:t>плавкие</w:t>
      </w:r>
      <w:r w:rsidR="00436639">
        <w:t xml:space="preserve"> </w:t>
      </w:r>
      <w:r w:rsidRPr="00CE4C90">
        <w:t>вставки</w:t>
      </w:r>
      <w:r w:rsidR="00436639">
        <w:t xml:space="preserve"> </w:t>
      </w:r>
      <w:r w:rsidRPr="00CE4C90">
        <w:t>FL;</w:t>
      </w:r>
    </w:p>
    <w:p w14:paraId="03571E1D" w14:textId="05F3A60C" w:rsidR="00CE4C90" w:rsidRPr="00CE4C90" w:rsidRDefault="00CE4C90" w:rsidP="00254CB6">
      <w:pPr>
        <w:numPr>
          <w:ilvl w:val="0"/>
          <w:numId w:val="1"/>
        </w:numPr>
        <w:tabs>
          <w:tab w:val="left" w:pos="1560"/>
        </w:tabs>
        <w:spacing w:after="0"/>
        <w:ind w:left="0" w:firstLine="567"/>
        <w:jc w:val="both"/>
      </w:pPr>
      <w:r w:rsidRPr="00CE4C90">
        <w:t>крепёжные</w:t>
      </w:r>
      <w:r w:rsidR="00436639">
        <w:t xml:space="preserve"> </w:t>
      </w:r>
      <w:r w:rsidRPr="00CE4C90">
        <w:t>элементы</w:t>
      </w:r>
      <w:r w:rsidR="00436639">
        <w:t xml:space="preserve"> </w:t>
      </w:r>
      <w:r w:rsidRPr="00CE4C90">
        <w:t>и</w:t>
      </w:r>
      <w:r w:rsidR="00436639">
        <w:t xml:space="preserve"> </w:t>
      </w:r>
      <w:r w:rsidRPr="00CE4C90">
        <w:t>хомуты;</w:t>
      </w:r>
    </w:p>
    <w:p w14:paraId="402AF9F4" w14:textId="2037B239" w:rsidR="00CE4C90" w:rsidRPr="00254CB6" w:rsidRDefault="00CE4C90" w:rsidP="00254CB6">
      <w:pPr>
        <w:numPr>
          <w:ilvl w:val="0"/>
          <w:numId w:val="1"/>
        </w:numPr>
        <w:tabs>
          <w:tab w:val="left" w:pos="1560"/>
        </w:tabs>
        <w:spacing w:after="0"/>
        <w:ind w:left="0" w:firstLine="567"/>
        <w:jc w:val="both"/>
      </w:pPr>
      <w:r w:rsidRPr="00CE4C90">
        <w:t>медные</w:t>
      </w:r>
      <w:r w:rsidR="00436639">
        <w:t xml:space="preserve"> </w:t>
      </w:r>
      <w:r w:rsidRPr="00CE4C90">
        <w:t>трубки</w:t>
      </w:r>
      <w:r w:rsidR="00436639">
        <w:t xml:space="preserve"> </w:t>
      </w:r>
      <w:r w:rsidRPr="00CE4C90">
        <w:t>(при</w:t>
      </w:r>
      <w:r w:rsidR="00436639">
        <w:t xml:space="preserve"> </w:t>
      </w:r>
      <w:proofErr w:type="spellStart"/>
      <w:r w:rsidRPr="00CE4C90">
        <w:t>многобаллонной</w:t>
      </w:r>
      <w:proofErr w:type="spellEnd"/>
      <w:r w:rsidR="00436639">
        <w:t xml:space="preserve"> </w:t>
      </w:r>
      <w:r w:rsidRPr="00CE4C90">
        <w:t>конфигурации).</w:t>
      </w:r>
    </w:p>
    <w:p w14:paraId="70174893" w14:textId="77777777" w:rsidR="00254CB6" w:rsidRPr="00CE4C90" w:rsidRDefault="00254CB6" w:rsidP="00254CB6">
      <w:pPr>
        <w:tabs>
          <w:tab w:val="left" w:pos="1560"/>
        </w:tabs>
        <w:spacing w:after="0"/>
        <w:ind w:left="567"/>
        <w:jc w:val="both"/>
      </w:pPr>
    </w:p>
    <w:p w14:paraId="4BC3E10E" w14:textId="2DEFE856" w:rsidR="00CE4C90" w:rsidRPr="00CE4C90" w:rsidRDefault="00CE4C90" w:rsidP="00254CB6">
      <w:pPr>
        <w:tabs>
          <w:tab w:val="left" w:pos="1560"/>
        </w:tabs>
        <w:spacing w:after="0"/>
        <w:ind w:firstLine="567"/>
        <w:jc w:val="both"/>
        <w:rPr>
          <w:b/>
          <w:bCs/>
        </w:rPr>
      </w:pPr>
      <w:r w:rsidRPr="00CE4C90">
        <w:rPr>
          <w:b/>
          <w:bCs/>
        </w:rPr>
        <w:t>3.</w:t>
      </w:r>
      <w:r w:rsidR="00436639">
        <w:rPr>
          <w:b/>
          <w:bCs/>
        </w:rPr>
        <w:t xml:space="preserve"> </w:t>
      </w:r>
      <w:r w:rsidRPr="00CE4C90">
        <w:rPr>
          <w:b/>
          <w:bCs/>
        </w:rPr>
        <w:t>Периодичность</w:t>
      </w:r>
      <w:r w:rsidR="00436639">
        <w:rPr>
          <w:b/>
          <w:bCs/>
        </w:rPr>
        <w:t xml:space="preserve"> </w:t>
      </w:r>
      <w:r w:rsidRPr="00CE4C90">
        <w:rPr>
          <w:b/>
          <w:bCs/>
        </w:rPr>
        <w:t>ТО</w:t>
      </w:r>
    </w:p>
    <w:p w14:paraId="069FCD85" w14:textId="61A5FE93" w:rsidR="00CE4C90" w:rsidRPr="00CE4C90" w:rsidRDefault="00CE4C90" w:rsidP="00254CB6">
      <w:pPr>
        <w:tabs>
          <w:tab w:val="left" w:pos="1560"/>
        </w:tabs>
        <w:spacing w:after="0"/>
        <w:ind w:firstLine="567"/>
        <w:jc w:val="both"/>
      </w:pPr>
      <w:r w:rsidRPr="00CE4C90">
        <w:t>3.1.</w:t>
      </w:r>
      <w:r w:rsidR="00436639">
        <w:t xml:space="preserve"> </w:t>
      </w:r>
      <w:r w:rsidRPr="00CE4C90">
        <w:t>Ежегодное</w:t>
      </w:r>
      <w:r w:rsidR="00436639">
        <w:t xml:space="preserve"> </w:t>
      </w:r>
      <w:r w:rsidRPr="00CE4C90">
        <w:t>ТО:</w:t>
      </w:r>
    </w:p>
    <w:p w14:paraId="3B9C146D" w14:textId="6914F3E9" w:rsidR="00CE4C90" w:rsidRPr="00CE4C90" w:rsidRDefault="00CE4C90" w:rsidP="00254CB6">
      <w:pPr>
        <w:numPr>
          <w:ilvl w:val="0"/>
          <w:numId w:val="4"/>
        </w:numPr>
        <w:tabs>
          <w:tab w:val="left" w:pos="1560"/>
        </w:tabs>
        <w:spacing w:after="0"/>
        <w:ind w:left="0" w:firstLine="567"/>
        <w:jc w:val="both"/>
      </w:pPr>
      <w:r w:rsidRPr="00CE4C90">
        <w:t>полный</w:t>
      </w:r>
      <w:r w:rsidR="00436639">
        <w:t xml:space="preserve"> </w:t>
      </w:r>
      <w:r w:rsidRPr="00CE4C90">
        <w:t>осмотр</w:t>
      </w:r>
      <w:r w:rsidR="00436639">
        <w:t xml:space="preserve"> </w:t>
      </w:r>
      <w:r w:rsidRPr="00CE4C90">
        <w:t>и</w:t>
      </w:r>
      <w:r w:rsidR="00436639">
        <w:t xml:space="preserve"> </w:t>
      </w:r>
      <w:r w:rsidRPr="00CE4C90">
        <w:t>проверка</w:t>
      </w:r>
      <w:r w:rsidR="00436639">
        <w:t xml:space="preserve"> </w:t>
      </w:r>
      <w:r w:rsidRPr="00CE4C90">
        <w:t>всех</w:t>
      </w:r>
      <w:r w:rsidR="00436639">
        <w:t xml:space="preserve"> </w:t>
      </w:r>
      <w:r w:rsidRPr="00CE4C90">
        <w:t>компонентов</w:t>
      </w:r>
      <w:r w:rsidR="00436639">
        <w:t xml:space="preserve"> </w:t>
      </w:r>
      <w:r w:rsidRPr="00CE4C90">
        <w:t>системы;</w:t>
      </w:r>
    </w:p>
    <w:p w14:paraId="6DC85A68" w14:textId="548EFF0B" w:rsidR="00CE4C90" w:rsidRPr="00CE4C90" w:rsidRDefault="00CE4C90" w:rsidP="00254CB6">
      <w:pPr>
        <w:numPr>
          <w:ilvl w:val="0"/>
          <w:numId w:val="4"/>
        </w:numPr>
        <w:tabs>
          <w:tab w:val="left" w:pos="1560"/>
        </w:tabs>
        <w:spacing w:after="0"/>
        <w:ind w:left="0" w:firstLine="567"/>
        <w:jc w:val="both"/>
      </w:pPr>
      <w:r w:rsidRPr="00CE4C90">
        <w:t>контроль</w:t>
      </w:r>
      <w:r w:rsidR="00436639">
        <w:t xml:space="preserve"> </w:t>
      </w:r>
      <w:r w:rsidRPr="00CE4C90">
        <w:t>массы</w:t>
      </w:r>
      <w:r w:rsidR="00436639">
        <w:t xml:space="preserve"> </w:t>
      </w:r>
      <w:r w:rsidRPr="00CE4C90">
        <w:t>заправленного</w:t>
      </w:r>
      <w:r w:rsidR="00436639">
        <w:t xml:space="preserve"> </w:t>
      </w:r>
      <w:r w:rsidRPr="00CE4C90">
        <w:t>баллона</w:t>
      </w:r>
      <w:r w:rsidR="00436639">
        <w:t xml:space="preserve"> </w:t>
      </w:r>
      <w:r w:rsidRPr="00CE4C90">
        <w:t>(сравнение</w:t>
      </w:r>
      <w:r w:rsidR="00436639">
        <w:t xml:space="preserve"> </w:t>
      </w:r>
      <w:r w:rsidRPr="00CE4C90">
        <w:t>с</w:t>
      </w:r>
      <w:r w:rsidR="00436639">
        <w:t xml:space="preserve"> </w:t>
      </w:r>
      <w:r w:rsidRPr="00CE4C90">
        <w:t>паспортными</w:t>
      </w:r>
      <w:r w:rsidR="00436639">
        <w:t xml:space="preserve"> </w:t>
      </w:r>
      <w:r w:rsidRPr="00CE4C90">
        <w:t>данными);</w:t>
      </w:r>
    </w:p>
    <w:p w14:paraId="3A414C8E" w14:textId="535B5C9A" w:rsidR="00CE4C90" w:rsidRPr="00CE4C90" w:rsidRDefault="00CE4C90" w:rsidP="00254CB6">
      <w:pPr>
        <w:numPr>
          <w:ilvl w:val="0"/>
          <w:numId w:val="4"/>
        </w:numPr>
        <w:tabs>
          <w:tab w:val="left" w:pos="1560"/>
        </w:tabs>
        <w:spacing w:after="0"/>
        <w:ind w:left="0" w:firstLine="567"/>
        <w:jc w:val="both"/>
      </w:pPr>
      <w:r w:rsidRPr="00CE4C90">
        <w:t>проверка</w:t>
      </w:r>
      <w:r w:rsidR="00436639">
        <w:t xml:space="preserve"> </w:t>
      </w:r>
      <w:r w:rsidRPr="00CE4C90">
        <w:t>даты</w:t>
      </w:r>
      <w:r w:rsidR="00436639">
        <w:t xml:space="preserve"> </w:t>
      </w:r>
      <w:r w:rsidRPr="00CE4C90">
        <w:t>следующего</w:t>
      </w:r>
      <w:r w:rsidR="00436639">
        <w:t xml:space="preserve"> </w:t>
      </w:r>
      <w:r w:rsidRPr="00CE4C90">
        <w:t>освидетельствования</w:t>
      </w:r>
      <w:r w:rsidR="00436639">
        <w:t xml:space="preserve"> </w:t>
      </w:r>
      <w:r w:rsidRPr="00CE4C90">
        <w:t>баллона</w:t>
      </w:r>
      <w:r w:rsidR="00436639">
        <w:t xml:space="preserve"> </w:t>
      </w:r>
      <w:r w:rsidRPr="00CE4C90">
        <w:t>(указана</w:t>
      </w:r>
      <w:r w:rsidR="00436639">
        <w:t xml:space="preserve"> </w:t>
      </w:r>
      <w:r w:rsidRPr="00CE4C90">
        <w:t>на</w:t>
      </w:r>
      <w:r w:rsidR="00436639">
        <w:t xml:space="preserve"> </w:t>
      </w:r>
      <w:r w:rsidRPr="00CE4C90">
        <w:t>маркировке);</w:t>
      </w:r>
    </w:p>
    <w:p w14:paraId="7622B854" w14:textId="6EF06132" w:rsidR="00CE4C90" w:rsidRPr="00CE4C90" w:rsidRDefault="00CE4C90" w:rsidP="00254CB6">
      <w:pPr>
        <w:numPr>
          <w:ilvl w:val="0"/>
          <w:numId w:val="4"/>
        </w:numPr>
        <w:tabs>
          <w:tab w:val="left" w:pos="1560"/>
        </w:tabs>
        <w:spacing w:after="0"/>
        <w:ind w:left="0" w:firstLine="567"/>
        <w:jc w:val="both"/>
      </w:pPr>
      <w:r w:rsidRPr="00CE4C90">
        <w:t>тестирование</w:t>
      </w:r>
      <w:r w:rsidR="00436639">
        <w:t xml:space="preserve"> </w:t>
      </w:r>
      <w:r w:rsidRPr="00CE4C90">
        <w:t>срабатывания</w:t>
      </w:r>
      <w:r w:rsidR="00436639">
        <w:t xml:space="preserve"> </w:t>
      </w:r>
      <w:r w:rsidRPr="00CE4C90">
        <w:t>системы</w:t>
      </w:r>
      <w:r w:rsidR="00436639">
        <w:t xml:space="preserve"> </w:t>
      </w:r>
      <w:r w:rsidRPr="00CE4C90">
        <w:t>в</w:t>
      </w:r>
      <w:r w:rsidR="00436639">
        <w:t xml:space="preserve"> </w:t>
      </w:r>
      <w:r w:rsidRPr="00CE4C90">
        <w:t>режиме</w:t>
      </w:r>
      <w:r w:rsidR="00436639">
        <w:t xml:space="preserve"> </w:t>
      </w:r>
      <w:r w:rsidRPr="00CE4C90">
        <w:t>имитации</w:t>
      </w:r>
      <w:r w:rsidR="00436639">
        <w:t xml:space="preserve"> </w:t>
      </w:r>
      <w:r w:rsidRPr="00CE4C90">
        <w:t>(без</w:t>
      </w:r>
      <w:r w:rsidR="00436639">
        <w:t xml:space="preserve"> </w:t>
      </w:r>
      <w:r w:rsidRPr="00CE4C90">
        <w:t>выброса</w:t>
      </w:r>
      <w:r w:rsidR="00436639">
        <w:t xml:space="preserve"> </w:t>
      </w:r>
      <w:r w:rsidRPr="00CE4C90">
        <w:t>огнетушащего</w:t>
      </w:r>
      <w:r w:rsidR="00436639">
        <w:t xml:space="preserve"> </w:t>
      </w:r>
      <w:r w:rsidRPr="00CE4C90">
        <w:t>состава);</w:t>
      </w:r>
    </w:p>
    <w:p w14:paraId="2D065911" w14:textId="6C838599" w:rsidR="00CE4C90" w:rsidRPr="00CE4C90" w:rsidRDefault="00CE4C90" w:rsidP="00254CB6">
      <w:pPr>
        <w:numPr>
          <w:ilvl w:val="0"/>
          <w:numId w:val="4"/>
        </w:numPr>
        <w:tabs>
          <w:tab w:val="left" w:pos="1560"/>
        </w:tabs>
        <w:spacing w:after="0"/>
        <w:ind w:left="0" w:firstLine="567"/>
        <w:jc w:val="both"/>
      </w:pPr>
      <w:r w:rsidRPr="00CE4C90">
        <w:t>проверка</w:t>
      </w:r>
      <w:r w:rsidR="00436639">
        <w:t xml:space="preserve"> </w:t>
      </w:r>
      <w:r w:rsidRPr="00CE4C90">
        <w:t>срабатывания</w:t>
      </w:r>
      <w:r w:rsidR="00436639">
        <w:t xml:space="preserve"> </w:t>
      </w:r>
      <w:r w:rsidRPr="00CE4C90">
        <w:t>пускового</w:t>
      </w:r>
      <w:r w:rsidR="00436639">
        <w:t xml:space="preserve"> </w:t>
      </w:r>
      <w:r w:rsidRPr="00CE4C90">
        <w:t>устройства</w:t>
      </w:r>
      <w:r w:rsidR="00436639">
        <w:t xml:space="preserve"> </w:t>
      </w:r>
      <w:r w:rsidRPr="00CE4C90">
        <w:t>SRM</w:t>
      </w:r>
      <w:r w:rsidR="00436639">
        <w:t xml:space="preserve"> </w:t>
      </w:r>
      <w:r w:rsidRPr="00CE4C90">
        <w:t>и</w:t>
      </w:r>
      <w:r w:rsidR="00436639">
        <w:t xml:space="preserve"> </w:t>
      </w:r>
      <w:r w:rsidRPr="00CE4C90">
        <w:t>устройства</w:t>
      </w:r>
      <w:r w:rsidR="00436639">
        <w:t xml:space="preserve"> </w:t>
      </w:r>
      <w:r w:rsidRPr="00CE4C90">
        <w:t>дистанционного</w:t>
      </w:r>
      <w:r w:rsidR="00436639">
        <w:t xml:space="preserve"> </w:t>
      </w:r>
      <w:r w:rsidRPr="00CE4C90">
        <w:t>пуска</w:t>
      </w:r>
      <w:r w:rsidR="00436639">
        <w:t xml:space="preserve"> </w:t>
      </w:r>
      <w:r w:rsidRPr="00CE4C90">
        <w:t>RPS</w:t>
      </w:r>
      <w:r w:rsidRPr="00CE4C90">
        <w:noBreakHyphen/>
        <w:t>M;</w:t>
      </w:r>
    </w:p>
    <w:p w14:paraId="256F88AF" w14:textId="195B0068" w:rsidR="00CE4C90" w:rsidRPr="00CE4C90" w:rsidRDefault="00CE4C90" w:rsidP="00254CB6">
      <w:pPr>
        <w:numPr>
          <w:ilvl w:val="0"/>
          <w:numId w:val="4"/>
        </w:numPr>
        <w:tabs>
          <w:tab w:val="left" w:pos="1560"/>
        </w:tabs>
        <w:spacing w:after="0"/>
        <w:ind w:left="0" w:firstLine="567"/>
        <w:jc w:val="both"/>
      </w:pPr>
      <w:r w:rsidRPr="00CE4C90">
        <w:t>ревизия</w:t>
      </w:r>
      <w:r w:rsidR="00436639">
        <w:t xml:space="preserve"> </w:t>
      </w:r>
      <w:r w:rsidRPr="00CE4C90">
        <w:t>и</w:t>
      </w:r>
      <w:r w:rsidR="00436639">
        <w:t xml:space="preserve"> </w:t>
      </w:r>
      <w:r w:rsidRPr="00CE4C90">
        <w:t>замена</w:t>
      </w:r>
      <w:r w:rsidR="00436639">
        <w:t xml:space="preserve"> </w:t>
      </w:r>
      <w:r w:rsidRPr="00CE4C90">
        <w:t>(при</w:t>
      </w:r>
      <w:r w:rsidR="00436639">
        <w:t xml:space="preserve"> </w:t>
      </w:r>
      <w:r w:rsidRPr="00CE4C90">
        <w:t>необходимости)</w:t>
      </w:r>
      <w:r w:rsidR="00436639">
        <w:t xml:space="preserve"> </w:t>
      </w:r>
      <w:r w:rsidRPr="00CE4C90">
        <w:t>уплотнительных</w:t>
      </w:r>
      <w:r w:rsidR="00436639">
        <w:t xml:space="preserve"> </w:t>
      </w:r>
      <w:r w:rsidRPr="00CE4C90">
        <w:t>прокладок,</w:t>
      </w:r>
      <w:r w:rsidR="00436639">
        <w:t xml:space="preserve"> </w:t>
      </w:r>
      <w:r w:rsidRPr="00CE4C90">
        <w:t>фум</w:t>
      </w:r>
      <w:r w:rsidRPr="00CE4C90">
        <w:noBreakHyphen/>
        <w:t>ленты</w:t>
      </w:r>
      <w:r w:rsidR="00436639">
        <w:t xml:space="preserve"> </w:t>
      </w:r>
      <w:r w:rsidRPr="00CE4C90">
        <w:t>в</w:t>
      </w:r>
      <w:r w:rsidR="00436639">
        <w:t xml:space="preserve"> </w:t>
      </w:r>
      <w:r w:rsidRPr="00CE4C90">
        <w:t>резьбовых</w:t>
      </w:r>
      <w:r w:rsidR="00436639">
        <w:t xml:space="preserve"> </w:t>
      </w:r>
      <w:r w:rsidRPr="00CE4C90">
        <w:t>соединениях;</w:t>
      </w:r>
    </w:p>
    <w:p w14:paraId="42DB6E60" w14:textId="27DF09DF" w:rsidR="00CE4C90" w:rsidRPr="00CE4C90" w:rsidRDefault="00CE4C90" w:rsidP="00254CB6">
      <w:pPr>
        <w:numPr>
          <w:ilvl w:val="0"/>
          <w:numId w:val="4"/>
        </w:numPr>
        <w:tabs>
          <w:tab w:val="left" w:pos="1560"/>
        </w:tabs>
        <w:spacing w:after="0"/>
        <w:ind w:left="0" w:firstLine="567"/>
        <w:jc w:val="both"/>
      </w:pPr>
      <w:r w:rsidRPr="00CE4C90">
        <w:t>очистка</w:t>
      </w:r>
      <w:r w:rsidR="00436639">
        <w:t xml:space="preserve"> </w:t>
      </w:r>
      <w:r w:rsidRPr="00CE4C90">
        <w:t>трубопроводов</w:t>
      </w:r>
      <w:r w:rsidR="00436639">
        <w:t xml:space="preserve"> </w:t>
      </w:r>
      <w:r w:rsidRPr="00CE4C90">
        <w:t>и</w:t>
      </w:r>
      <w:r w:rsidR="00436639">
        <w:t xml:space="preserve"> </w:t>
      </w:r>
      <w:r w:rsidRPr="00CE4C90">
        <w:t>распылительных</w:t>
      </w:r>
      <w:r w:rsidR="00436639">
        <w:t xml:space="preserve"> </w:t>
      </w:r>
      <w:r w:rsidRPr="00CE4C90">
        <w:t>насадок</w:t>
      </w:r>
      <w:r w:rsidR="00436639">
        <w:t xml:space="preserve">, а также плавких вставок </w:t>
      </w:r>
      <w:r w:rsidRPr="00CE4C90">
        <w:t>от</w:t>
      </w:r>
      <w:r w:rsidR="00436639">
        <w:t xml:space="preserve"> </w:t>
      </w:r>
      <w:r w:rsidRPr="00CE4C90">
        <w:t>загрязнений</w:t>
      </w:r>
      <w:r w:rsidR="00436639">
        <w:t xml:space="preserve"> в том числе жировых отложений</w:t>
      </w:r>
      <w:r w:rsidRPr="00CE4C90">
        <w:t>;</w:t>
      </w:r>
    </w:p>
    <w:p w14:paraId="772639AE" w14:textId="4309B521" w:rsidR="00CE4C90" w:rsidRPr="00CE4C90" w:rsidRDefault="00CE4C90" w:rsidP="00254CB6">
      <w:pPr>
        <w:numPr>
          <w:ilvl w:val="0"/>
          <w:numId w:val="4"/>
        </w:numPr>
        <w:tabs>
          <w:tab w:val="left" w:pos="1560"/>
        </w:tabs>
        <w:spacing w:after="0"/>
        <w:ind w:left="0" w:firstLine="567"/>
        <w:jc w:val="both"/>
      </w:pPr>
      <w:r w:rsidRPr="00CE4C90">
        <w:t>обновление</w:t>
      </w:r>
      <w:r w:rsidR="00436639">
        <w:t xml:space="preserve"> </w:t>
      </w:r>
      <w:r w:rsidRPr="00CE4C90">
        <w:t>записей</w:t>
      </w:r>
      <w:r w:rsidR="00436639">
        <w:t xml:space="preserve"> </w:t>
      </w:r>
      <w:r w:rsidRPr="00CE4C90">
        <w:t>в</w:t>
      </w:r>
      <w:r w:rsidR="00436639">
        <w:t xml:space="preserve"> </w:t>
      </w:r>
      <w:r w:rsidRPr="00CE4C90">
        <w:t>эксплуатационном</w:t>
      </w:r>
      <w:r w:rsidR="00436639">
        <w:t xml:space="preserve"> </w:t>
      </w:r>
      <w:r w:rsidRPr="00CE4C90">
        <w:t>журнале.</w:t>
      </w:r>
      <w:r w:rsidR="00436639">
        <w:t xml:space="preserve"> </w:t>
      </w:r>
    </w:p>
    <w:p w14:paraId="107FBC21" w14:textId="05085177" w:rsidR="00CE4C90" w:rsidRPr="00CE4C90" w:rsidRDefault="00CE4C90" w:rsidP="00254CB6">
      <w:pPr>
        <w:tabs>
          <w:tab w:val="left" w:pos="1560"/>
        </w:tabs>
        <w:spacing w:after="0"/>
        <w:ind w:firstLine="567"/>
        <w:jc w:val="both"/>
      </w:pPr>
      <w:r w:rsidRPr="00CE4C90">
        <w:t>3.</w:t>
      </w:r>
      <w:r w:rsidR="006B6C7B">
        <w:t>2</w:t>
      </w:r>
      <w:r w:rsidRPr="00CE4C90">
        <w:t>.</w:t>
      </w:r>
      <w:r w:rsidR="00436639">
        <w:t xml:space="preserve"> </w:t>
      </w:r>
      <w:r w:rsidRPr="00CE4C90">
        <w:t>ТО</w:t>
      </w:r>
      <w:r w:rsidR="00436639">
        <w:t xml:space="preserve"> </w:t>
      </w:r>
      <w:r w:rsidRPr="00CE4C90">
        <w:t>после</w:t>
      </w:r>
      <w:r w:rsidR="00436639">
        <w:t xml:space="preserve"> </w:t>
      </w:r>
      <w:r w:rsidRPr="00CE4C90">
        <w:t>срабатывания</w:t>
      </w:r>
      <w:r w:rsidR="00436639">
        <w:t xml:space="preserve"> </w:t>
      </w:r>
      <w:r w:rsidRPr="00CE4C90">
        <w:t>системы:</w:t>
      </w:r>
    </w:p>
    <w:p w14:paraId="0F60F178" w14:textId="75BF8627" w:rsidR="00CE4C90" w:rsidRPr="00CE4C90" w:rsidRDefault="00CE4C90" w:rsidP="00254CB6">
      <w:pPr>
        <w:numPr>
          <w:ilvl w:val="0"/>
          <w:numId w:val="5"/>
        </w:numPr>
        <w:tabs>
          <w:tab w:val="left" w:pos="1560"/>
        </w:tabs>
        <w:spacing w:after="0"/>
        <w:ind w:left="0" w:firstLine="567"/>
        <w:jc w:val="both"/>
      </w:pPr>
      <w:r w:rsidRPr="00CE4C90">
        <w:t>полная</w:t>
      </w:r>
      <w:r w:rsidR="00436639">
        <w:t xml:space="preserve"> </w:t>
      </w:r>
      <w:r w:rsidRPr="00CE4C90">
        <w:t>перезарядка</w:t>
      </w:r>
      <w:r w:rsidR="00436639">
        <w:t xml:space="preserve"> </w:t>
      </w:r>
      <w:r w:rsidRPr="00CE4C90">
        <w:t>баллонов</w:t>
      </w:r>
      <w:r w:rsidR="00436639">
        <w:t xml:space="preserve"> </w:t>
      </w:r>
      <w:r w:rsidRPr="00CE4C90">
        <w:t>огнетушащим</w:t>
      </w:r>
      <w:r w:rsidR="00436639">
        <w:t xml:space="preserve"> </w:t>
      </w:r>
      <w:r w:rsidRPr="00CE4C90">
        <w:t>составом;</w:t>
      </w:r>
    </w:p>
    <w:p w14:paraId="151C33E8" w14:textId="5C247031" w:rsidR="00CE4C90" w:rsidRPr="00CE4C90" w:rsidRDefault="00CE4C90" w:rsidP="00254CB6">
      <w:pPr>
        <w:numPr>
          <w:ilvl w:val="0"/>
          <w:numId w:val="5"/>
        </w:numPr>
        <w:tabs>
          <w:tab w:val="left" w:pos="1560"/>
        </w:tabs>
        <w:spacing w:after="0"/>
        <w:ind w:left="0" w:firstLine="567"/>
        <w:jc w:val="both"/>
      </w:pPr>
      <w:r w:rsidRPr="00CE4C90">
        <w:t>замена</w:t>
      </w:r>
      <w:r w:rsidR="00436639">
        <w:t xml:space="preserve"> </w:t>
      </w:r>
      <w:r w:rsidRPr="00CE4C90">
        <w:t>сработавших</w:t>
      </w:r>
      <w:r w:rsidR="00436639">
        <w:t xml:space="preserve"> </w:t>
      </w:r>
      <w:r w:rsidRPr="00CE4C90">
        <w:t>плавких</w:t>
      </w:r>
      <w:r w:rsidR="00436639">
        <w:t xml:space="preserve"> </w:t>
      </w:r>
      <w:r w:rsidRPr="00CE4C90">
        <w:t>вставок</w:t>
      </w:r>
      <w:r w:rsidR="00436639">
        <w:t xml:space="preserve"> </w:t>
      </w:r>
      <w:r w:rsidRPr="00CE4C90">
        <w:t>FL;</w:t>
      </w:r>
    </w:p>
    <w:p w14:paraId="75FFFE4E" w14:textId="4B984B12" w:rsidR="00CE4C90" w:rsidRPr="00CE4C90" w:rsidRDefault="00CE4C90" w:rsidP="00254CB6">
      <w:pPr>
        <w:numPr>
          <w:ilvl w:val="0"/>
          <w:numId w:val="5"/>
        </w:numPr>
        <w:tabs>
          <w:tab w:val="left" w:pos="1560"/>
        </w:tabs>
        <w:spacing w:after="0"/>
        <w:ind w:left="0" w:firstLine="567"/>
        <w:jc w:val="both"/>
      </w:pPr>
      <w:r w:rsidRPr="00CE4C90">
        <w:t>осмотр</w:t>
      </w:r>
      <w:r w:rsidR="00436639">
        <w:t xml:space="preserve"> </w:t>
      </w:r>
      <w:r w:rsidRPr="00CE4C90">
        <w:t>и</w:t>
      </w:r>
      <w:r w:rsidR="00436639">
        <w:t xml:space="preserve"> </w:t>
      </w:r>
      <w:r w:rsidRPr="00CE4C90">
        <w:t>при</w:t>
      </w:r>
      <w:r w:rsidR="00436639">
        <w:t xml:space="preserve"> </w:t>
      </w:r>
      <w:r w:rsidRPr="00CE4C90">
        <w:t>необходимости</w:t>
      </w:r>
      <w:r w:rsidR="00436639">
        <w:t xml:space="preserve"> </w:t>
      </w:r>
      <w:r w:rsidRPr="00CE4C90">
        <w:t>замена</w:t>
      </w:r>
      <w:r w:rsidR="00436639">
        <w:t xml:space="preserve"> </w:t>
      </w:r>
      <w:r w:rsidRPr="00CE4C90">
        <w:t>трубопроводов,</w:t>
      </w:r>
      <w:r w:rsidR="00436639">
        <w:t xml:space="preserve"> </w:t>
      </w:r>
      <w:r w:rsidRPr="00CE4C90">
        <w:t>насадок,</w:t>
      </w:r>
      <w:r w:rsidR="00436639">
        <w:t xml:space="preserve"> </w:t>
      </w:r>
      <w:r w:rsidRPr="00CE4C90">
        <w:t>уплотнений;</w:t>
      </w:r>
    </w:p>
    <w:p w14:paraId="78CBEAEC" w14:textId="65DEEC35" w:rsidR="00CE4C90" w:rsidRPr="00CE4C90" w:rsidRDefault="00CE4C90" w:rsidP="00254CB6">
      <w:pPr>
        <w:numPr>
          <w:ilvl w:val="0"/>
          <w:numId w:val="5"/>
        </w:numPr>
        <w:tabs>
          <w:tab w:val="left" w:pos="1560"/>
        </w:tabs>
        <w:spacing w:after="0"/>
        <w:ind w:left="0" w:firstLine="567"/>
        <w:jc w:val="both"/>
      </w:pPr>
      <w:r w:rsidRPr="00CE4C90">
        <w:t>проверка</w:t>
      </w:r>
      <w:r w:rsidR="00436639">
        <w:t xml:space="preserve"> </w:t>
      </w:r>
      <w:r w:rsidRPr="00CE4C90">
        <w:t>и</w:t>
      </w:r>
      <w:r w:rsidR="00436639">
        <w:t xml:space="preserve"> </w:t>
      </w:r>
      <w:r w:rsidRPr="00CE4C90">
        <w:t>настройка</w:t>
      </w:r>
      <w:r w:rsidR="00436639">
        <w:t xml:space="preserve"> </w:t>
      </w:r>
      <w:r w:rsidRPr="00CE4C90">
        <w:t>пускового</w:t>
      </w:r>
      <w:r w:rsidR="00436639">
        <w:t xml:space="preserve"> </w:t>
      </w:r>
      <w:r w:rsidRPr="00CE4C90">
        <w:t>устройства</w:t>
      </w:r>
      <w:r w:rsidR="00436639">
        <w:t xml:space="preserve"> </w:t>
      </w:r>
      <w:r w:rsidRPr="00CE4C90">
        <w:t>SRM;</w:t>
      </w:r>
    </w:p>
    <w:p w14:paraId="420051DA" w14:textId="70696EFD" w:rsidR="00CE4C90" w:rsidRPr="00CE4C90" w:rsidRDefault="00CE4C90" w:rsidP="00254CB6">
      <w:pPr>
        <w:numPr>
          <w:ilvl w:val="0"/>
          <w:numId w:val="5"/>
        </w:numPr>
        <w:tabs>
          <w:tab w:val="left" w:pos="1560"/>
        </w:tabs>
        <w:spacing w:after="0"/>
        <w:ind w:left="0" w:firstLine="567"/>
        <w:jc w:val="both"/>
      </w:pPr>
      <w:r w:rsidRPr="00CE4C90">
        <w:t>тестирование</w:t>
      </w:r>
      <w:r w:rsidR="00436639">
        <w:t xml:space="preserve"> </w:t>
      </w:r>
      <w:r w:rsidRPr="00CE4C90">
        <w:t>всей</w:t>
      </w:r>
      <w:r w:rsidR="00436639">
        <w:t xml:space="preserve"> </w:t>
      </w:r>
      <w:r w:rsidRPr="00CE4C90">
        <w:t>системы</w:t>
      </w:r>
      <w:r w:rsidR="00436639">
        <w:t xml:space="preserve"> </w:t>
      </w:r>
      <w:r w:rsidRPr="00CE4C90">
        <w:t>в</w:t>
      </w:r>
      <w:r w:rsidR="00436639">
        <w:t xml:space="preserve"> </w:t>
      </w:r>
      <w:r w:rsidRPr="00CE4C90">
        <w:t>рабочем</w:t>
      </w:r>
      <w:r w:rsidR="00436639">
        <w:t xml:space="preserve"> </w:t>
      </w:r>
      <w:r w:rsidRPr="00CE4C90">
        <w:t>режиме;</w:t>
      </w:r>
    </w:p>
    <w:p w14:paraId="2150E440" w14:textId="52C9F3B4" w:rsidR="00CE4C90" w:rsidRDefault="00CE4C90" w:rsidP="00254CB6">
      <w:pPr>
        <w:numPr>
          <w:ilvl w:val="0"/>
          <w:numId w:val="5"/>
        </w:numPr>
        <w:tabs>
          <w:tab w:val="left" w:pos="1560"/>
        </w:tabs>
        <w:spacing w:after="0"/>
        <w:ind w:left="0" w:firstLine="567"/>
        <w:jc w:val="both"/>
      </w:pPr>
      <w:r w:rsidRPr="00CE4C90">
        <w:t>внесение</w:t>
      </w:r>
      <w:r w:rsidR="00436639">
        <w:t xml:space="preserve"> </w:t>
      </w:r>
      <w:r w:rsidRPr="00CE4C90">
        <w:t>записей</w:t>
      </w:r>
      <w:r w:rsidR="00436639">
        <w:t xml:space="preserve"> </w:t>
      </w:r>
      <w:r w:rsidRPr="00CE4C90">
        <w:t>о</w:t>
      </w:r>
      <w:r w:rsidR="00436639">
        <w:t xml:space="preserve"> </w:t>
      </w:r>
      <w:r w:rsidRPr="00CE4C90">
        <w:t>срабатывании</w:t>
      </w:r>
      <w:r w:rsidR="00436639">
        <w:t xml:space="preserve"> </w:t>
      </w:r>
      <w:r w:rsidRPr="00CE4C90">
        <w:t>и</w:t>
      </w:r>
      <w:r w:rsidR="00436639">
        <w:t xml:space="preserve"> </w:t>
      </w:r>
      <w:r w:rsidRPr="00CE4C90">
        <w:t>выполненных</w:t>
      </w:r>
      <w:r w:rsidR="00436639">
        <w:t xml:space="preserve"> </w:t>
      </w:r>
      <w:r w:rsidRPr="00CE4C90">
        <w:t>работах</w:t>
      </w:r>
      <w:r w:rsidR="00436639">
        <w:t xml:space="preserve"> </w:t>
      </w:r>
      <w:r w:rsidRPr="00CE4C90">
        <w:t>в</w:t>
      </w:r>
      <w:r w:rsidR="00436639">
        <w:t xml:space="preserve"> </w:t>
      </w:r>
      <w:r w:rsidRPr="00CE4C90">
        <w:t>журнал</w:t>
      </w:r>
      <w:r w:rsidR="00436639">
        <w:t xml:space="preserve"> </w:t>
      </w:r>
      <w:r w:rsidRPr="00CE4C90">
        <w:t>ТО.</w:t>
      </w:r>
    </w:p>
    <w:p w14:paraId="5A33E976" w14:textId="5A7697D5" w:rsidR="00436639" w:rsidRPr="00254CB6" w:rsidRDefault="00436639" w:rsidP="00436639">
      <w:pPr>
        <w:tabs>
          <w:tab w:val="left" w:pos="1560"/>
        </w:tabs>
        <w:spacing w:after="0"/>
        <w:ind w:left="567"/>
        <w:jc w:val="both"/>
      </w:pPr>
      <w:r w:rsidRPr="00436639">
        <w:rPr>
          <w:b/>
          <w:bCs/>
        </w:rPr>
        <w:t>Примечание:</w:t>
      </w:r>
      <w:r>
        <w:t xml:space="preserve"> выполняется не поздней 3 календарных дней после запроса заказчика.</w:t>
      </w:r>
    </w:p>
    <w:p w14:paraId="1293D370" w14:textId="77777777" w:rsidR="00254CB6" w:rsidRPr="00CE4C90" w:rsidRDefault="00254CB6" w:rsidP="00254CB6">
      <w:pPr>
        <w:tabs>
          <w:tab w:val="left" w:pos="1560"/>
        </w:tabs>
        <w:spacing w:after="0"/>
        <w:ind w:left="567"/>
        <w:jc w:val="both"/>
      </w:pPr>
    </w:p>
    <w:p w14:paraId="37512CBD" w14:textId="79578305" w:rsidR="00CE4C90" w:rsidRPr="00CE4C90" w:rsidRDefault="00CE4C90" w:rsidP="00254CB6">
      <w:pPr>
        <w:tabs>
          <w:tab w:val="left" w:pos="1560"/>
        </w:tabs>
        <w:spacing w:after="0"/>
        <w:ind w:firstLine="567"/>
        <w:jc w:val="both"/>
        <w:rPr>
          <w:b/>
          <w:bCs/>
        </w:rPr>
      </w:pPr>
      <w:r w:rsidRPr="00CE4C90">
        <w:rPr>
          <w:b/>
          <w:bCs/>
        </w:rPr>
        <w:t>4.</w:t>
      </w:r>
      <w:r w:rsidR="00436639">
        <w:rPr>
          <w:b/>
          <w:bCs/>
        </w:rPr>
        <w:t xml:space="preserve"> </w:t>
      </w:r>
      <w:r w:rsidRPr="00CE4C90">
        <w:rPr>
          <w:b/>
          <w:bCs/>
        </w:rPr>
        <w:t>Требования</w:t>
      </w:r>
      <w:r w:rsidR="00436639">
        <w:rPr>
          <w:b/>
          <w:bCs/>
        </w:rPr>
        <w:t xml:space="preserve"> </w:t>
      </w:r>
      <w:r w:rsidRPr="00CE4C90">
        <w:rPr>
          <w:b/>
          <w:bCs/>
        </w:rPr>
        <w:t>к</w:t>
      </w:r>
      <w:r w:rsidR="00436639">
        <w:rPr>
          <w:b/>
          <w:bCs/>
        </w:rPr>
        <w:t xml:space="preserve"> </w:t>
      </w:r>
      <w:r w:rsidRPr="00CE4C90">
        <w:rPr>
          <w:b/>
          <w:bCs/>
        </w:rPr>
        <w:t>выполнению</w:t>
      </w:r>
      <w:r w:rsidR="00436639">
        <w:rPr>
          <w:b/>
          <w:bCs/>
        </w:rPr>
        <w:t xml:space="preserve"> </w:t>
      </w:r>
      <w:r w:rsidRPr="00CE4C90">
        <w:rPr>
          <w:b/>
          <w:bCs/>
        </w:rPr>
        <w:t>работ</w:t>
      </w:r>
    </w:p>
    <w:p w14:paraId="402E1F0F" w14:textId="2A321CC8" w:rsidR="00CE4C90" w:rsidRPr="00CE4C90" w:rsidRDefault="00CE4C90" w:rsidP="00254CB6">
      <w:pPr>
        <w:tabs>
          <w:tab w:val="left" w:pos="1560"/>
        </w:tabs>
        <w:spacing w:after="0"/>
        <w:ind w:firstLine="567"/>
        <w:jc w:val="both"/>
      </w:pPr>
      <w:r w:rsidRPr="00CE4C90">
        <w:t>4.1.</w:t>
      </w:r>
      <w:r w:rsidR="00436639">
        <w:t xml:space="preserve"> </w:t>
      </w:r>
      <w:r w:rsidRPr="00CE4C90">
        <w:t>При</w:t>
      </w:r>
      <w:r w:rsidR="00436639">
        <w:t xml:space="preserve"> </w:t>
      </w:r>
      <w:r w:rsidRPr="00CE4C90">
        <w:t>проведении</w:t>
      </w:r>
      <w:r w:rsidR="00436639">
        <w:t xml:space="preserve"> </w:t>
      </w:r>
      <w:r w:rsidRPr="00CE4C90">
        <w:t>ТО</w:t>
      </w:r>
      <w:r w:rsidR="00436639">
        <w:t xml:space="preserve"> </w:t>
      </w:r>
      <w:r w:rsidRPr="00CE4C90">
        <w:t>необходимо</w:t>
      </w:r>
      <w:r w:rsidR="00436639">
        <w:t xml:space="preserve"> </w:t>
      </w:r>
      <w:r w:rsidRPr="00CE4C90">
        <w:t>строго</w:t>
      </w:r>
      <w:r w:rsidR="00436639">
        <w:t xml:space="preserve"> </w:t>
      </w:r>
      <w:r w:rsidRPr="00CE4C90">
        <w:t>соблюдать</w:t>
      </w:r>
      <w:r w:rsidR="00436639">
        <w:t xml:space="preserve"> </w:t>
      </w:r>
      <w:r w:rsidRPr="00CE4C90">
        <w:t>требования</w:t>
      </w:r>
      <w:r w:rsidR="00436639">
        <w:t xml:space="preserve"> </w:t>
      </w:r>
      <w:r w:rsidRPr="00CE4C90">
        <w:t>безопасности:</w:t>
      </w:r>
    </w:p>
    <w:p w14:paraId="446A5878" w14:textId="29064C2F" w:rsidR="00CE4C90" w:rsidRPr="00CE4C90" w:rsidRDefault="00CE4C90" w:rsidP="00254CB6">
      <w:pPr>
        <w:numPr>
          <w:ilvl w:val="0"/>
          <w:numId w:val="6"/>
        </w:numPr>
        <w:tabs>
          <w:tab w:val="left" w:pos="1560"/>
        </w:tabs>
        <w:spacing w:after="0"/>
        <w:ind w:left="0" w:firstLine="567"/>
        <w:jc w:val="both"/>
      </w:pPr>
      <w:r w:rsidRPr="00CE4C90">
        <w:t>перед</w:t>
      </w:r>
      <w:r w:rsidR="00436639">
        <w:t xml:space="preserve"> </w:t>
      </w:r>
      <w:r w:rsidRPr="00CE4C90">
        <w:t>началом</w:t>
      </w:r>
      <w:r w:rsidR="00436639">
        <w:t xml:space="preserve"> </w:t>
      </w:r>
      <w:r w:rsidRPr="00CE4C90">
        <w:t>работ</w:t>
      </w:r>
      <w:r w:rsidR="00436639">
        <w:t xml:space="preserve"> </w:t>
      </w:r>
      <w:r w:rsidRPr="00CE4C90">
        <w:t>обесточить</w:t>
      </w:r>
      <w:r w:rsidR="00436639">
        <w:t xml:space="preserve"> </w:t>
      </w:r>
      <w:r w:rsidRPr="00CE4C90">
        <w:t>электрооборудование</w:t>
      </w:r>
      <w:r w:rsidR="00436639">
        <w:t xml:space="preserve"> </w:t>
      </w:r>
      <w:r w:rsidRPr="00CE4C90">
        <w:t>в</w:t>
      </w:r>
      <w:r w:rsidR="00436639">
        <w:t xml:space="preserve"> </w:t>
      </w:r>
      <w:r w:rsidRPr="00CE4C90">
        <w:t>зоне</w:t>
      </w:r>
      <w:r w:rsidR="00436639">
        <w:t xml:space="preserve"> </w:t>
      </w:r>
      <w:r w:rsidRPr="00CE4C90">
        <w:t>обслуживания;</w:t>
      </w:r>
    </w:p>
    <w:p w14:paraId="3ED0BB27" w14:textId="1743D663" w:rsidR="00CE4C90" w:rsidRPr="00CE4C90" w:rsidRDefault="00CE4C90" w:rsidP="00254CB6">
      <w:pPr>
        <w:numPr>
          <w:ilvl w:val="0"/>
          <w:numId w:val="6"/>
        </w:numPr>
        <w:tabs>
          <w:tab w:val="left" w:pos="1560"/>
        </w:tabs>
        <w:spacing w:after="0"/>
        <w:ind w:left="0" w:firstLine="567"/>
        <w:jc w:val="both"/>
      </w:pPr>
      <w:r w:rsidRPr="00CE4C90">
        <w:t>исключить</w:t>
      </w:r>
      <w:r w:rsidR="00436639">
        <w:t xml:space="preserve"> </w:t>
      </w:r>
      <w:r w:rsidRPr="00CE4C90">
        <w:t>попадание</w:t>
      </w:r>
      <w:r w:rsidR="00436639">
        <w:t xml:space="preserve"> </w:t>
      </w:r>
      <w:r w:rsidRPr="00CE4C90">
        <w:t>огнетушащего</w:t>
      </w:r>
      <w:r w:rsidR="00436639">
        <w:t xml:space="preserve"> </w:t>
      </w:r>
      <w:r w:rsidRPr="00CE4C90">
        <w:t>состава</w:t>
      </w:r>
      <w:r w:rsidR="00436639">
        <w:t xml:space="preserve"> </w:t>
      </w:r>
      <w:r w:rsidRPr="00CE4C90">
        <w:t>BFR</w:t>
      </w:r>
      <w:r w:rsidR="00436639">
        <w:t xml:space="preserve"> </w:t>
      </w:r>
      <w:r w:rsidRPr="00CE4C90">
        <w:t>на</w:t>
      </w:r>
      <w:r w:rsidR="00436639">
        <w:t xml:space="preserve"> </w:t>
      </w:r>
      <w:r w:rsidRPr="00CE4C90">
        <w:t>незащищённое</w:t>
      </w:r>
      <w:r w:rsidR="00436639">
        <w:t xml:space="preserve"> </w:t>
      </w:r>
      <w:r w:rsidRPr="00CE4C90">
        <w:t>электрооборудование</w:t>
      </w:r>
      <w:r w:rsidR="00436639">
        <w:t xml:space="preserve"> </w:t>
      </w:r>
      <w:r w:rsidRPr="00CE4C90">
        <w:t>(состав</w:t>
      </w:r>
      <w:r w:rsidR="00436639">
        <w:t xml:space="preserve"> </w:t>
      </w:r>
      <w:r w:rsidRPr="00CE4C90">
        <w:t>является</w:t>
      </w:r>
      <w:r w:rsidR="00436639">
        <w:t xml:space="preserve"> </w:t>
      </w:r>
      <w:r w:rsidRPr="00CE4C90">
        <w:t>проводником</w:t>
      </w:r>
      <w:r w:rsidR="00436639">
        <w:t xml:space="preserve"> </w:t>
      </w:r>
      <w:r w:rsidRPr="00CE4C90">
        <w:t>электричества);</w:t>
      </w:r>
    </w:p>
    <w:p w14:paraId="7C47E592" w14:textId="77777777" w:rsidR="00254CB6" w:rsidRPr="00CE4C90" w:rsidRDefault="00254CB6" w:rsidP="00254CB6">
      <w:pPr>
        <w:tabs>
          <w:tab w:val="left" w:pos="1560"/>
        </w:tabs>
        <w:spacing w:after="0"/>
        <w:ind w:left="567"/>
        <w:jc w:val="both"/>
      </w:pPr>
    </w:p>
    <w:p w14:paraId="67BED81A" w14:textId="42728EAB" w:rsidR="00F809FD" w:rsidRPr="00F809FD" w:rsidRDefault="00F809FD" w:rsidP="00F809FD">
      <w:pPr>
        <w:tabs>
          <w:tab w:val="left" w:pos="1560"/>
        </w:tabs>
        <w:spacing w:after="0"/>
        <w:ind w:firstLine="567"/>
        <w:jc w:val="both"/>
        <w:rPr>
          <w:b/>
          <w:bCs/>
        </w:rPr>
      </w:pPr>
      <w:r w:rsidRPr="00F809FD">
        <w:rPr>
          <w:b/>
          <w:bCs/>
        </w:rPr>
        <w:lastRenderedPageBreak/>
        <w:t>5.</w:t>
      </w:r>
      <w:r w:rsidR="00436639">
        <w:rPr>
          <w:b/>
          <w:bCs/>
        </w:rPr>
        <w:t xml:space="preserve"> </w:t>
      </w:r>
      <w:r w:rsidRPr="00F809FD">
        <w:rPr>
          <w:b/>
          <w:bCs/>
        </w:rPr>
        <w:t>Документы,</w:t>
      </w:r>
      <w:r w:rsidR="00436639">
        <w:rPr>
          <w:b/>
          <w:bCs/>
        </w:rPr>
        <w:t xml:space="preserve"> </w:t>
      </w:r>
      <w:r w:rsidRPr="00F809FD">
        <w:rPr>
          <w:b/>
          <w:bCs/>
        </w:rPr>
        <w:t>выдаваемые</w:t>
      </w:r>
      <w:r w:rsidR="00436639">
        <w:rPr>
          <w:b/>
          <w:bCs/>
        </w:rPr>
        <w:t xml:space="preserve"> </w:t>
      </w:r>
      <w:r w:rsidRPr="00F809FD">
        <w:rPr>
          <w:b/>
          <w:bCs/>
        </w:rPr>
        <w:t>заказчику</w:t>
      </w:r>
      <w:r w:rsidR="00436639">
        <w:rPr>
          <w:b/>
          <w:bCs/>
        </w:rPr>
        <w:t xml:space="preserve"> </w:t>
      </w:r>
      <w:r w:rsidRPr="00F809FD">
        <w:rPr>
          <w:b/>
          <w:bCs/>
        </w:rPr>
        <w:t>после</w:t>
      </w:r>
      <w:r w:rsidR="00436639">
        <w:rPr>
          <w:b/>
          <w:bCs/>
        </w:rPr>
        <w:t xml:space="preserve"> </w:t>
      </w:r>
      <w:r w:rsidRPr="00F809FD">
        <w:rPr>
          <w:b/>
          <w:bCs/>
        </w:rPr>
        <w:t>каждого</w:t>
      </w:r>
      <w:r w:rsidR="00436639">
        <w:rPr>
          <w:b/>
          <w:bCs/>
        </w:rPr>
        <w:t xml:space="preserve"> </w:t>
      </w:r>
      <w:r w:rsidRPr="00F809FD">
        <w:rPr>
          <w:b/>
          <w:bCs/>
        </w:rPr>
        <w:t>ТО</w:t>
      </w:r>
    </w:p>
    <w:p w14:paraId="1F75423A" w14:textId="616ED6E5" w:rsidR="00F809FD" w:rsidRPr="00F809FD" w:rsidRDefault="00F809FD" w:rsidP="00285F9C">
      <w:pPr>
        <w:numPr>
          <w:ilvl w:val="0"/>
          <w:numId w:val="13"/>
        </w:numPr>
        <w:tabs>
          <w:tab w:val="clear" w:pos="720"/>
          <w:tab w:val="num" w:pos="851"/>
          <w:tab w:val="left" w:pos="1560"/>
        </w:tabs>
        <w:spacing w:after="0"/>
        <w:ind w:left="0" w:firstLine="567"/>
        <w:jc w:val="both"/>
      </w:pPr>
      <w:r w:rsidRPr="00F809FD">
        <w:rPr>
          <w:b/>
          <w:bCs/>
        </w:rPr>
        <w:t>Акт</w:t>
      </w:r>
      <w:r w:rsidR="00436639">
        <w:rPr>
          <w:b/>
          <w:bCs/>
        </w:rPr>
        <w:t xml:space="preserve"> </w:t>
      </w:r>
      <w:r w:rsidRPr="00F809FD">
        <w:rPr>
          <w:b/>
          <w:bCs/>
        </w:rPr>
        <w:t>технического</w:t>
      </w:r>
      <w:r w:rsidR="00436639">
        <w:rPr>
          <w:b/>
          <w:bCs/>
        </w:rPr>
        <w:t xml:space="preserve"> </w:t>
      </w:r>
      <w:r w:rsidRPr="00F809FD">
        <w:rPr>
          <w:b/>
          <w:bCs/>
        </w:rPr>
        <w:t>обслуживания</w:t>
      </w:r>
      <w:r w:rsidR="00436639">
        <w:t xml:space="preserve"> </w:t>
      </w:r>
      <w:r w:rsidRPr="00F809FD">
        <w:t>—</w:t>
      </w:r>
      <w:r w:rsidR="00436639">
        <w:t xml:space="preserve"> </w:t>
      </w:r>
      <w:r w:rsidRPr="00F809FD">
        <w:t>с</w:t>
      </w:r>
      <w:r w:rsidR="00436639">
        <w:t xml:space="preserve"> </w:t>
      </w:r>
      <w:r w:rsidRPr="00F809FD">
        <w:t>указанием</w:t>
      </w:r>
      <w:r w:rsidR="00436639">
        <w:t xml:space="preserve"> </w:t>
      </w:r>
      <w:r w:rsidRPr="00F809FD">
        <w:t>перечня</w:t>
      </w:r>
      <w:r w:rsidR="00436639">
        <w:t xml:space="preserve"> </w:t>
      </w:r>
      <w:r w:rsidRPr="00F809FD">
        <w:t>выполненных</w:t>
      </w:r>
      <w:r w:rsidR="00436639">
        <w:t xml:space="preserve"> </w:t>
      </w:r>
      <w:r w:rsidRPr="00F809FD">
        <w:t>работ,</w:t>
      </w:r>
      <w:r w:rsidR="00436639">
        <w:t xml:space="preserve"> </w:t>
      </w:r>
      <w:r w:rsidRPr="00F809FD">
        <w:t>выявленных</w:t>
      </w:r>
      <w:r w:rsidR="00436639">
        <w:t xml:space="preserve"> </w:t>
      </w:r>
      <w:r w:rsidRPr="00F809FD">
        <w:t>дефектов</w:t>
      </w:r>
      <w:r w:rsidR="00436639">
        <w:t xml:space="preserve"> </w:t>
      </w:r>
      <w:r w:rsidRPr="00F809FD">
        <w:t>и</w:t>
      </w:r>
      <w:r w:rsidR="00436639">
        <w:t xml:space="preserve"> </w:t>
      </w:r>
      <w:r w:rsidRPr="00F809FD">
        <w:t>рекомендаций</w:t>
      </w:r>
      <w:r>
        <w:t>;</w:t>
      </w:r>
    </w:p>
    <w:p w14:paraId="707A6A4F" w14:textId="2C247661" w:rsidR="00F809FD" w:rsidRPr="00F809FD" w:rsidRDefault="00F809FD" w:rsidP="00285F9C">
      <w:pPr>
        <w:numPr>
          <w:ilvl w:val="0"/>
          <w:numId w:val="13"/>
        </w:numPr>
        <w:tabs>
          <w:tab w:val="clear" w:pos="720"/>
          <w:tab w:val="num" w:pos="851"/>
          <w:tab w:val="left" w:pos="1560"/>
        </w:tabs>
        <w:spacing w:after="0"/>
        <w:ind w:left="0" w:firstLine="567"/>
        <w:jc w:val="both"/>
      </w:pPr>
      <w:r w:rsidRPr="00F809FD">
        <w:rPr>
          <w:b/>
          <w:bCs/>
        </w:rPr>
        <w:t>Журнал</w:t>
      </w:r>
      <w:r w:rsidR="00436639">
        <w:rPr>
          <w:b/>
          <w:bCs/>
        </w:rPr>
        <w:t xml:space="preserve"> </w:t>
      </w:r>
      <w:r w:rsidRPr="00F809FD">
        <w:rPr>
          <w:b/>
          <w:bCs/>
        </w:rPr>
        <w:t>эксплуатации</w:t>
      </w:r>
      <w:r w:rsidR="00436639">
        <w:rPr>
          <w:b/>
          <w:bCs/>
        </w:rPr>
        <w:t xml:space="preserve"> </w:t>
      </w:r>
      <w:r w:rsidRPr="00F809FD">
        <w:rPr>
          <w:b/>
          <w:bCs/>
        </w:rPr>
        <w:t>системы</w:t>
      </w:r>
      <w:r w:rsidR="00436639">
        <w:rPr>
          <w:b/>
          <w:bCs/>
        </w:rPr>
        <w:t xml:space="preserve"> </w:t>
      </w:r>
      <w:r w:rsidRPr="00F809FD">
        <w:rPr>
          <w:b/>
          <w:bCs/>
        </w:rPr>
        <w:t>пожаротушения</w:t>
      </w:r>
      <w:r w:rsidR="00436639">
        <w:t xml:space="preserve"> </w:t>
      </w:r>
      <w:r w:rsidRPr="00F809FD">
        <w:t>—</w:t>
      </w:r>
      <w:r w:rsidR="00436639">
        <w:t xml:space="preserve"> </w:t>
      </w:r>
      <w:r w:rsidRPr="00F809FD">
        <w:t>ведётся</w:t>
      </w:r>
      <w:r w:rsidR="00436639">
        <w:t xml:space="preserve"> </w:t>
      </w:r>
      <w:r w:rsidRPr="00F809FD">
        <w:t>подрядчиком</w:t>
      </w:r>
      <w:r w:rsidR="00436639">
        <w:t xml:space="preserve"> </w:t>
      </w:r>
      <w:r w:rsidRPr="00F809FD">
        <w:t>или</w:t>
      </w:r>
      <w:r w:rsidR="00436639">
        <w:t xml:space="preserve"> </w:t>
      </w:r>
      <w:r w:rsidRPr="00F809FD">
        <w:t>совместно,</w:t>
      </w:r>
      <w:r w:rsidR="00436639">
        <w:t xml:space="preserve"> </w:t>
      </w:r>
      <w:r w:rsidRPr="00F809FD">
        <w:t>записи</w:t>
      </w:r>
      <w:r w:rsidR="00436639">
        <w:t xml:space="preserve"> </w:t>
      </w:r>
      <w:r w:rsidRPr="00F809FD">
        <w:t>после</w:t>
      </w:r>
      <w:r w:rsidR="00436639">
        <w:t xml:space="preserve"> </w:t>
      </w:r>
      <w:r w:rsidRPr="00F809FD">
        <w:t>каждого</w:t>
      </w:r>
      <w:r w:rsidR="00436639">
        <w:t xml:space="preserve"> </w:t>
      </w:r>
      <w:r w:rsidRPr="00F809FD">
        <w:t>визита</w:t>
      </w:r>
      <w:r>
        <w:t>;</w:t>
      </w:r>
    </w:p>
    <w:p w14:paraId="234D3E3B" w14:textId="2EB88784" w:rsidR="00F809FD" w:rsidRPr="00F809FD" w:rsidRDefault="00F809FD" w:rsidP="00285F9C">
      <w:pPr>
        <w:numPr>
          <w:ilvl w:val="0"/>
          <w:numId w:val="13"/>
        </w:numPr>
        <w:tabs>
          <w:tab w:val="clear" w:pos="720"/>
          <w:tab w:val="num" w:pos="851"/>
          <w:tab w:val="left" w:pos="1560"/>
        </w:tabs>
        <w:spacing w:after="0"/>
        <w:ind w:left="0" w:firstLine="567"/>
        <w:jc w:val="both"/>
      </w:pPr>
      <w:r w:rsidRPr="00F809FD">
        <w:rPr>
          <w:b/>
          <w:bCs/>
        </w:rPr>
        <w:t>Протокол</w:t>
      </w:r>
      <w:r w:rsidR="00436639">
        <w:rPr>
          <w:b/>
          <w:bCs/>
        </w:rPr>
        <w:t xml:space="preserve"> </w:t>
      </w:r>
      <w:r w:rsidRPr="00F809FD">
        <w:rPr>
          <w:b/>
          <w:bCs/>
        </w:rPr>
        <w:t>проверки</w:t>
      </w:r>
      <w:r w:rsidR="00436639">
        <w:t xml:space="preserve"> </w:t>
      </w:r>
      <w:r w:rsidRPr="00F809FD">
        <w:t>—годово</w:t>
      </w:r>
      <w:r>
        <w:t>е</w:t>
      </w:r>
      <w:r w:rsidR="00436639">
        <w:t xml:space="preserve"> </w:t>
      </w:r>
      <w:r w:rsidRPr="00F809FD">
        <w:t>обслуживании</w:t>
      </w:r>
      <w:r>
        <w:t>;</w:t>
      </w:r>
    </w:p>
    <w:p w14:paraId="655915B4" w14:textId="362ABF08" w:rsidR="00F809FD" w:rsidRPr="00F809FD" w:rsidRDefault="00F809FD" w:rsidP="00285F9C">
      <w:pPr>
        <w:numPr>
          <w:ilvl w:val="0"/>
          <w:numId w:val="13"/>
        </w:numPr>
        <w:tabs>
          <w:tab w:val="clear" w:pos="720"/>
          <w:tab w:val="num" w:pos="851"/>
          <w:tab w:val="left" w:pos="1560"/>
        </w:tabs>
        <w:spacing w:after="0"/>
        <w:ind w:left="0" w:firstLine="567"/>
        <w:jc w:val="both"/>
      </w:pPr>
      <w:r w:rsidRPr="00F809FD">
        <w:rPr>
          <w:b/>
          <w:bCs/>
        </w:rPr>
        <w:t>Акт</w:t>
      </w:r>
      <w:r w:rsidR="00436639">
        <w:rPr>
          <w:b/>
          <w:bCs/>
        </w:rPr>
        <w:t xml:space="preserve"> </w:t>
      </w:r>
      <w:r w:rsidRPr="00F809FD">
        <w:rPr>
          <w:b/>
          <w:bCs/>
        </w:rPr>
        <w:t>перезарядки</w:t>
      </w:r>
      <w:r w:rsidR="00436639">
        <w:rPr>
          <w:b/>
          <w:bCs/>
        </w:rPr>
        <w:t xml:space="preserve"> </w:t>
      </w:r>
      <w:r w:rsidRPr="00F809FD">
        <w:rPr>
          <w:b/>
          <w:bCs/>
        </w:rPr>
        <w:t>баллона</w:t>
      </w:r>
      <w:r w:rsidR="00436639">
        <w:t xml:space="preserve"> </w:t>
      </w:r>
      <w:r w:rsidRPr="00F809FD">
        <w:t>—</w:t>
      </w:r>
      <w:r w:rsidR="00436639">
        <w:t xml:space="preserve"> </w:t>
      </w:r>
      <w:r>
        <w:t>после</w:t>
      </w:r>
      <w:r w:rsidR="00436639">
        <w:t xml:space="preserve"> </w:t>
      </w:r>
      <w:r>
        <w:t>выявления</w:t>
      </w:r>
      <w:r w:rsidR="00436639">
        <w:t xml:space="preserve"> </w:t>
      </w:r>
      <w:r>
        <w:t>необходимости,</w:t>
      </w:r>
      <w:r w:rsidR="00436639">
        <w:t xml:space="preserve"> </w:t>
      </w:r>
      <w:r w:rsidRPr="00F809FD">
        <w:t>если</w:t>
      </w:r>
      <w:r w:rsidR="00436639">
        <w:t xml:space="preserve"> </w:t>
      </w:r>
      <w:r w:rsidRPr="00F809FD">
        <w:t>проводилась</w:t>
      </w:r>
      <w:r w:rsidR="00285F9C">
        <w:t>;</w:t>
      </w:r>
      <w:r w:rsidR="00436639">
        <w:t xml:space="preserve"> </w:t>
      </w:r>
    </w:p>
    <w:p w14:paraId="25A2840B" w14:textId="20EF6149" w:rsidR="00F809FD" w:rsidRPr="00F809FD" w:rsidRDefault="00F809FD" w:rsidP="00285F9C">
      <w:pPr>
        <w:numPr>
          <w:ilvl w:val="0"/>
          <w:numId w:val="13"/>
        </w:numPr>
        <w:tabs>
          <w:tab w:val="clear" w:pos="720"/>
          <w:tab w:val="num" w:pos="851"/>
          <w:tab w:val="left" w:pos="1560"/>
        </w:tabs>
        <w:spacing w:after="0"/>
        <w:ind w:left="0" w:firstLine="567"/>
        <w:jc w:val="both"/>
      </w:pPr>
      <w:r w:rsidRPr="00F809FD">
        <w:rPr>
          <w:b/>
          <w:bCs/>
        </w:rPr>
        <w:t>Копия</w:t>
      </w:r>
      <w:r w:rsidR="00436639">
        <w:rPr>
          <w:b/>
          <w:bCs/>
        </w:rPr>
        <w:t xml:space="preserve"> </w:t>
      </w:r>
      <w:r w:rsidRPr="00F809FD">
        <w:rPr>
          <w:b/>
          <w:bCs/>
        </w:rPr>
        <w:t>лицензии</w:t>
      </w:r>
      <w:r w:rsidR="00436639">
        <w:rPr>
          <w:b/>
          <w:bCs/>
        </w:rPr>
        <w:t xml:space="preserve"> </w:t>
      </w:r>
      <w:r w:rsidRPr="00F809FD">
        <w:rPr>
          <w:b/>
          <w:bCs/>
        </w:rPr>
        <w:t>МЧС</w:t>
      </w:r>
      <w:r w:rsidR="00436639">
        <w:t xml:space="preserve"> </w:t>
      </w:r>
      <w:r w:rsidRPr="00F809FD">
        <w:t>и</w:t>
      </w:r>
      <w:r w:rsidR="00436639">
        <w:t xml:space="preserve"> </w:t>
      </w:r>
      <w:r w:rsidRPr="00F809FD">
        <w:rPr>
          <w:b/>
          <w:bCs/>
        </w:rPr>
        <w:t>копии</w:t>
      </w:r>
      <w:r w:rsidR="00436639">
        <w:rPr>
          <w:b/>
          <w:bCs/>
        </w:rPr>
        <w:t xml:space="preserve"> </w:t>
      </w:r>
      <w:r w:rsidRPr="00F809FD">
        <w:rPr>
          <w:b/>
          <w:bCs/>
        </w:rPr>
        <w:t>аттестатов</w:t>
      </w:r>
      <w:r w:rsidR="00436639">
        <w:t xml:space="preserve"> </w:t>
      </w:r>
      <w:r w:rsidRPr="00F809FD">
        <w:t>специалистов</w:t>
      </w:r>
      <w:r w:rsidR="00285F9C">
        <w:t>.</w:t>
      </w:r>
    </w:p>
    <w:p w14:paraId="280A81EE" w14:textId="77777777" w:rsidR="00254CB6" w:rsidRPr="002B4ACF" w:rsidRDefault="00254CB6" w:rsidP="00254CB6">
      <w:pPr>
        <w:tabs>
          <w:tab w:val="left" w:pos="1560"/>
        </w:tabs>
        <w:spacing w:after="0"/>
        <w:ind w:firstLine="567"/>
        <w:jc w:val="both"/>
      </w:pPr>
    </w:p>
    <w:p w14:paraId="2C8BDF04" w14:textId="7630436D" w:rsidR="00CE4C90" w:rsidRPr="00CE4C90" w:rsidRDefault="00CE4C90" w:rsidP="00254CB6">
      <w:pPr>
        <w:tabs>
          <w:tab w:val="left" w:pos="1560"/>
        </w:tabs>
        <w:spacing w:after="0"/>
        <w:ind w:firstLine="567"/>
        <w:jc w:val="both"/>
        <w:rPr>
          <w:b/>
          <w:bCs/>
        </w:rPr>
      </w:pPr>
      <w:r w:rsidRPr="00CE4C90">
        <w:rPr>
          <w:b/>
          <w:bCs/>
        </w:rPr>
        <w:t>6.</w:t>
      </w:r>
      <w:r w:rsidR="00436639">
        <w:rPr>
          <w:b/>
          <w:bCs/>
        </w:rPr>
        <w:t xml:space="preserve"> </w:t>
      </w:r>
      <w:r w:rsidRPr="00CE4C90">
        <w:rPr>
          <w:b/>
          <w:bCs/>
        </w:rPr>
        <w:t>Нормы</w:t>
      </w:r>
      <w:r w:rsidR="00436639">
        <w:rPr>
          <w:b/>
          <w:bCs/>
        </w:rPr>
        <w:t xml:space="preserve"> </w:t>
      </w:r>
      <w:r w:rsidRPr="00CE4C90">
        <w:rPr>
          <w:b/>
          <w:bCs/>
        </w:rPr>
        <w:t>и</w:t>
      </w:r>
      <w:r w:rsidR="00436639">
        <w:rPr>
          <w:b/>
          <w:bCs/>
        </w:rPr>
        <w:t xml:space="preserve"> </w:t>
      </w:r>
      <w:r w:rsidRPr="00CE4C90">
        <w:rPr>
          <w:b/>
          <w:bCs/>
        </w:rPr>
        <w:t>стандарты</w:t>
      </w:r>
    </w:p>
    <w:p w14:paraId="1A549465" w14:textId="1A73FD05" w:rsidR="00F809FD" w:rsidRPr="00F809FD" w:rsidRDefault="00F809FD" w:rsidP="00F809FD">
      <w:pPr>
        <w:numPr>
          <w:ilvl w:val="0"/>
          <w:numId w:val="12"/>
        </w:numPr>
        <w:tabs>
          <w:tab w:val="clear" w:pos="720"/>
          <w:tab w:val="num" w:pos="851"/>
          <w:tab w:val="left" w:pos="1560"/>
        </w:tabs>
        <w:spacing w:after="0"/>
        <w:ind w:left="0" w:firstLine="567"/>
      </w:pPr>
      <w:r w:rsidRPr="00F809FD">
        <w:rPr>
          <w:b/>
          <w:bCs/>
        </w:rPr>
        <w:t>ФЗ-69</w:t>
      </w:r>
      <w:r w:rsidR="00436639">
        <w:rPr>
          <w:b/>
          <w:bCs/>
        </w:rPr>
        <w:t xml:space="preserve"> </w:t>
      </w:r>
      <w:r w:rsidRPr="00F809FD">
        <w:rPr>
          <w:b/>
          <w:bCs/>
        </w:rPr>
        <w:t>«Пожарная</w:t>
      </w:r>
      <w:r w:rsidR="00436639">
        <w:rPr>
          <w:b/>
          <w:bCs/>
        </w:rPr>
        <w:t xml:space="preserve"> </w:t>
      </w:r>
      <w:r w:rsidRPr="00F809FD">
        <w:rPr>
          <w:b/>
          <w:bCs/>
        </w:rPr>
        <w:t>безопасность»</w:t>
      </w:r>
      <w:r w:rsidR="00436639">
        <w:t xml:space="preserve"> </w:t>
      </w:r>
      <w:r w:rsidRPr="00F809FD">
        <w:t>—</w:t>
      </w:r>
      <w:r w:rsidR="00436639">
        <w:t xml:space="preserve"> </w:t>
      </w:r>
      <w:r w:rsidRPr="00F809FD">
        <w:t>лицензирование</w:t>
      </w:r>
      <w:r w:rsidR="00285F9C">
        <w:t>;</w:t>
      </w:r>
    </w:p>
    <w:p w14:paraId="39CDB55E" w14:textId="6EBE77F0" w:rsidR="00F809FD" w:rsidRPr="00F809FD" w:rsidRDefault="00F809FD" w:rsidP="00F809FD">
      <w:pPr>
        <w:numPr>
          <w:ilvl w:val="0"/>
          <w:numId w:val="12"/>
        </w:numPr>
        <w:tabs>
          <w:tab w:val="clear" w:pos="720"/>
          <w:tab w:val="num" w:pos="851"/>
          <w:tab w:val="left" w:pos="1560"/>
        </w:tabs>
        <w:spacing w:after="0"/>
        <w:ind w:left="0" w:firstLine="567"/>
      </w:pPr>
      <w:r w:rsidRPr="00F809FD">
        <w:rPr>
          <w:b/>
          <w:bCs/>
        </w:rPr>
        <w:t>ФЗ-123</w:t>
      </w:r>
      <w:r w:rsidR="00436639">
        <w:rPr>
          <w:b/>
          <w:bCs/>
        </w:rPr>
        <w:t xml:space="preserve"> </w:t>
      </w:r>
      <w:r w:rsidRPr="00F809FD">
        <w:rPr>
          <w:b/>
          <w:bCs/>
        </w:rPr>
        <w:t>«Техрегламент</w:t>
      </w:r>
      <w:r w:rsidR="00436639">
        <w:rPr>
          <w:b/>
          <w:bCs/>
        </w:rPr>
        <w:t xml:space="preserve"> </w:t>
      </w:r>
      <w:r w:rsidRPr="00F809FD">
        <w:rPr>
          <w:b/>
          <w:bCs/>
        </w:rPr>
        <w:t>о</w:t>
      </w:r>
      <w:r w:rsidR="00436639">
        <w:rPr>
          <w:b/>
          <w:bCs/>
        </w:rPr>
        <w:t xml:space="preserve"> </w:t>
      </w:r>
      <w:r w:rsidRPr="00F809FD">
        <w:rPr>
          <w:b/>
          <w:bCs/>
        </w:rPr>
        <w:t>требованиях</w:t>
      </w:r>
      <w:r w:rsidR="00436639">
        <w:rPr>
          <w:b/>
          <w:bCs/>
        </w:rPr>
        <w:t xml:space="preserve"> </w:t>
      </w:r>
      <w:r w:rsidRPr="00F809FD">
        <w:rPr>
          <w:b/>
          <w:bCs/>
        </w:rPr>
        <w:t>ПБ»</w:t>
      </w:r>
      <w:r w:rsidR="00436639">
        <w:t xml:space="preserve"> </w:t>
      </w:r>
      <w:r w:rsidRPr="00F809FD">
        <w:t>—</w:t>
      </w:r>
      <w:r w:rsidR="00436639">
        <w:t xml:space="preserve"> </w:t>
      </w:r>
      <w:r w:rsidRPr="00F809FD">
        <w:t>общие</w:t>
      </w:r>
      <w:r w:rsidR="00436639">
        <w:t xml:space="preserve"> </w:t>
      </w:r>
      <w:r w:rsidRPr="00F809FD">
        <w:t>требования</w:t>
      </w:r>
      <w:r w:rsidR="00285F9C">
        <w:t>;</w:t>
      </w:r>
    </w:p>
    <w:p w14:paraId="23B3A65A" w14:textId="1C0C2B33" w:rsidR="00F809FD" w:rsidRPr="00F809FD" w:rsidRDefault="00F809FD" w:rsidP="00F809FD">
      <w:pPr>
        <w:numPr>
          <w:ilvl w:val="0"/>
          <w:numId w:val="12"/>
        </w:numPr>
        <w:tabs>
          <w:tab w:val="clear" w:pos="720"/>
          <w:tab w:val="num" w:pos="851"/>
          <w:tab w:val="left" w:pos="1560"/>
        </w:tabs>
        <w:spacing w:after="0"/>
        <w:ind w:left="0" w:firstLine="567"/>
      </w:pPr>
      <w:r w:rsidRPr="00F809FD">
        <w:rPr>
          <w:b/>
          <w:bCs/>
        </w:rPr>
        <w:t>СП</w:t>
      </w:r>
      <w:r w:rsidR="00436639">
        <w:rPr>
          <w:b/>
          <w:bCs/>
        </w:rPr>
        <w:t xml:space="preserve"> </w:t>
      </w:r>
      <w:r w:rsidRPr="00F809FD">
        <w:rPr>
          <w:b/>
          <w:bCs/>
        </w:rPr>
        <w:t>485.1311500.2020</w:t>
      </w:r>
      <w:r w:rsidR="00436639">
        <w:t xml:space="preserve"> </w:t>
      </w:r>
      <w:r w:rsidRPr="00F809FD">
        <w:t>—</w:t>
      </w:r>
      <w:r w:rsidR="00436639">
        <w:t xml:space="preserve"> </w:t>
      </w:r>
      <w:r w:rsidRPr="00F809FD">
        <w:t>системы</w:t>
      </w:r>
      <w:r w:rsidR="00436639">
        <w:t xml:space="preserve"> </w:t>
      </w:r>
      <w:r w:rsidRPr="00F809FD">
        <w:t>противопожарной</w:t>
      </w:r>
      <w:r w:rsidR="00436639">
        <w:t xml:space="preserve"> </w:t>
      </w:r>
      <w:r w:rsidRPr="00F809FD">
        <w:t>защиты,</w:t>
      </w:r>
      <w:r w:rsidR="00436639">
        <w:t xml:space="preserve"> </w:t>
      </w:r>
      <w:r w:rsidRPr="00F809FD">
        <w:t>автоматические</w:t>
      </w:r>
      <w:r w:rsidR="00436639">
        <w:t xml:space="preserve"> </w:t>
      </w:r>
      <w:r w:rsidRPr="00F809FD">
        <w:t>установки</w:t>
      </w:r>
      <w:r w:rsidR="00285F9C">
        <w:t>;</w:t>
      </w:r>
    </w:p>
    <w:p w14:paraId="3E017DF2" w14:textId="19E2047E" w:rsidR="00F809FD" w:rsidRPr="00F809FD" w:rsidRDefault="00F809FD" w:rsidP="00F809FD">
      <w:pPr>
        <w:numPr>
          <w:ilvl w:val="0"/>
          <w:numId w:val="12"/>
        </w:numPr>
        <w:tabs>
          <w:tab w:val="clear" w:pos="720"/>
          <w:tab w:val="num" w:pos="851"/>
          <w:tab w:val="left" w:pos="1560"/>
        </w:tabs>
        <w:spacing w:after="0"/>
        <w:ind w:left="0" w:firstLine="567"/>
      </w:pPr>
      <w:r w:rsidRPr="00F809FD">
        <w:rPr>
          <w:b/>
          <w:bCs/>
        </w:rPr>
        <w:t>СП</w:t>
      </w:r>
      <w:r w:rsidR="00436639">
        <w:rPr>
          <w:b/>
          <w:bCs/>
        </w:rPr>
        <w:t xml:space="preserve"> </w:t>
      </w:r>
      <w:r w:rsidRPr="00F809FD">
        <w:rPr>
          <w:b/>
          <w:bCs/>
        </w:rPr>
        <w:t>484.1311500.2020</w:t>
      </w:r>
      <w:r w:rsidR="00436639">
        <w:t xml:space="preserve"> </w:t>
      </w:r>
      <w:r w:rsidRPr="00F809FD">
        <w:t>—</w:t>
      </w:r>
      <w:r w:rsidR="00436639">
        <w:t xml:space="preserve"> </w:t>
      </w:r>
      <w:r w:rsidRPr="00F809FD">
        <w:t>системы</w:t>
      </w:r>
      <w:r w:rsidR="00436639">
        <w:t xml:space="preserve"> </w:t>
      </w:r>
      <w:r w:rsidRPr="00F809FD">
        <w:t>противопожарной</w:t>
      </w:r>
      <w:r w:rsidR="00436639">
        <w:t xml:space="preserve"> </w:t>
      </w:r>
      <w:r w:rsidRPr="00F809FD">
        <w:t>защиты,</w:t>
      </w:r>
      <w:r w:rsidR="00436639">
        <w:t xml:space="preserve"> </w:t>
      </w:r>
      <w:r w:rsidRPr="00F809FD">
        <w:t>техническое</w:t>
      </w:r>
      <w:r w:rsidR="00436639">
        <w:t xml:space="preserve"> </w:t>
      </w:r>
      <w:r w:rsidRPr="00F809FD">
        <w:t>обслуживание</w:t>
      </w:r>
      <w:r w:rsidR="00285F9C">
        <w:t>;</w:t>
      </w:r>
    </w:p>
    <w:p w14:paraId="5A49900B" w14:textId="0ED31BC3" w:rsidR="00F809FD" w:rsidRPr="00F809FD" w:rsidRDefault="00F809FD" w:rsidP="00F809FD">
      <w:pPr>
        <w:numPr>
          <w:ilvl w:val="0"/>
          <w:numId w:val="12"/>
        </w:numPr>
        <w:tabs>
          <w:tab w:val="clear" w:pos="720"/>
          <w:tab w:val="num" w:pos="851"/>
          <w:tab w:val="left" w:pos="1560"/>
        </w:tabs>
        <w:spacing w:after="0"/>
        <w:ind w:left="0" w:firstLine="567"/>
      </w:pPr>
      <w:r w:rsidRPr="00F809FD">
        <w:rPr>
          <w:b/>
          <w:bCs/>
        </w:rPr>
        <w:t>Постановление</w:t>
      </w:r>
      <w:r w:rsidR="00436639">
        <w:rPr>
          <w:b/>
          <w:bCs/>
        </w:rPr>
        <w:t xml:space="preserve"> </w:t>
      </w:r>
      <w:r w:rsidRPr="00F809FD">
        <w:rPr>
          <w:b/>
          <w:bCs/>
        </w:rPr>
        <w:t>Правительства</w:t>
      </w:r>
      <w:r w:rsidR="00436639">
        <w:rPr>
          <w:b/>
          <w:bCs/>
        </w:rPr>
        <w:t xml:space="preserve"> </w:t>
      </w:r>
      <w:r w:rsidRPr="00F809FD">
        <w:rPr>
          <w:b/>
          <w:bCs/>
        </w:rPr>
        <w:t>РФ</w:t>
      </w:r>
      <w:r w:rsidR="00436639">
        <w:rPr>
          <w:b/>
          <w:bCs/>
        </w:rPr>
        <w:t xml:space="preserve"> </w:t>
      </w:r>
      <w:r w:rsidRPr="00F809FD">
        <w:rPr>
          <w:b/>
          <w:bCs/>
        </w:rPr>
        <w:t>№</w:t>
      </w:r>
      <w:r w:rsidR="00436639">
        <w:rPr>
          <w:b/>
          <w:bCs/>
        </w:rPr>
        <w:t xml:space="preserve"> </w:t>
      </w:r>
      <w:r w:rsidRPr="00F809FD">
        <w:rPr>
          <w:b/>
          <w:bCs/>
        </w:rPr>
        <w:t>970</w:t>
      </w:r>
      <w:r w:rsidR="00436639">
        <w:t xml:space="preserve"> </w:t>
      </w:r>
      <w:r w:rsidRPr="00F809FD">
        <w:t>—</w:t>
      </w:r>
      <w:r w:rsidR="00436639">
        <w:t xml:space="preserve"> </w:t>
      </w:r>
      <w:r w:rsidRPr="00F809FD">
        <w:t>лицензирование</w:t>
      </w:r>
      <w:r w:rsidR="00436639">
        <w:t xml:space="preserve"> </w:t>
      </w:r>
      <w:r w:rsidRPr="00F809FD">
        <w:t>в</w:t>
      </w:r>
      <w:r w:rsidR="00436639">
        <w:t xml:space="preserve"> </w:t>
      </w:r>
      <w:r w:rsidRPr="00F809FD">
        <w:t>области</w:t>
      </w:r>
      <w:r w:rsidR="00436639">
        <w:t xml:space="preserve"> </w:t>
      </w:r>
      <w:r w:rsidRPr="00F809FD">
        <w:t>ПБ</w:t>
      </w:r>
      <w:r w:rsidR="00285F9C">
        <w:t>;</w:t>
      </w:r>
    </w:p>
    <w:p w14:paraId="5327DBBF" w14:textId="53DCADFA" w:rsidR="00F809FD" w:rsidRPr="00F809FD" w:rsidRDefault="00F809FD" w:rsidP="00F809FD">
      <w:pPr>
        <w:numPr>
          <w:ilvl w:val="0"/>
          <w:numId w:val="12"/>
        </w:numPr>
        <w:tabs>
          <w:tab w:val="clear" w:pos="720"/>
          <w:tab w:val="num" w:pos="851"/>
          <w:tab w:val="left" w:pos="1560"/>
        </w:tabs>
        <w:spacing w:after="0"/>
        <w:ind w:left="0" w:firstLine="567"/>
      </w:pPr>
      <w:r w:rsidRPr="00F809FD">
        <w:rPr>
          <w:b/>
          <w:bCs/>
        </w:rPr>
        <w:t>Приказ</w:t>
      </w:r>
      <w:r w:rsidR="00436639">
        <w:rPr>
          <w:b/>
          <w:bCs/>
        </w:rPr>
        <w:t xml:space="preserve"> </w:t>
      </w:r>
      <w:r w:rsidRPr="00F809FD">
        <w:rPr>
          <w:b/>
          <w:bCs/>
        </w:rPr>
        <w:t>МЧС</w:t>
      </w:r>
      <w:r w:rsidR="00436639">
        <w:rPr>
          <w:b/>
          <w:bCs/>
        </w:rPr>
        <w:t xml:space="preserve"> </w:t>
      </w:r>
      <w:r w:rsidRPr="00F809FD">
        <w:rPr>
          <w:b/>
          <w:bCs/>
        </w:rPr>
        <w:t>№</w:t>
      </w:r>
      <w:r w:rsidR="00436639">
        <w:rPr>
          <w:b/>
          <w:bCs/>
        </w:rPr>
        <w:t xml:space="preserve"> </w:t>
      </w:r>
      <w:r w:rsidRPr="00F809FD">
        <w:rPr>
          <w:b/>
          <w:bCs/>
        </w:rPr>
        <w:t>565</w:t>
      </w:r>
      <w:r w:rsidR="00436639">
        <w:t xml:space="preserve"> </w:t>
      </w:r>
      <w:r w:rsidRPr="00F809FD">
        <w:t>—</w:t>
      </w:r>
      <w:r w:rsidR="00436639">
        <w:t xml:space="preserve"> </w:t>
      </w:r>
      <w:r w:rsidRPr="00F809FD">
        <w:t>аттестация</w:t>
      </w:r>
      <w:r w:rsidR="00436639">
        <w:t xml:space="preserve"> </w:t>
      </w:r>
      <w:r w:rsidRPr="00F809FD">
        <w:t>специалистов</w:t>
      </w:r>
      <w:r w:rsidR="00285F9C">
        <w:t>;</w:t>
      </w:r>
    </w:p>
    <w:p w14:paraId="3B2621DA" w14:textId="72BB58A7" w:rsidR="00F809FD" w:rsidRPr="00F809FD" w:rsidRDefault="00F809FD" w:rsidP="00F809FD">
      <w:pPr>
        <w:numPr>
          <w:ilvl w:val="0"/>
          <w:numId w:val="12"/>
        </w:numPr>
        <w:tabs>
          <w:tab w:val="clear" w:pos="720"/>
          <w:tab w:val="num" w:pos="851"/>
          <w:tab w:val="left" w:pos="1560"/>
        </w:tabs>
        <w:spacing w:after="0"/>
        <w:ind w:left="0" w:firstLine="567"/>
      </w:pPr>
      <w:r w:rsidRPr="00F809FD">
        <w:rPr>
          <w:b/>
          <w:bCs/>
        </w:rPr>
        <w:t>Руководство</w:t>
      </w:r>
      <w:r w:rsidR="00436639">
        <w:rPr>
          <w:b/>
          <w:bCs/>
        </w:rPr>
        <w:t xml:space="preserve"> </w:t>
      </w:r>
      <w:r w:rsidRPr="00F809FD">
        <w:rPr>
          <w:b/>
          <w:bCs/>
        </w:rPr>
        <w:t>производителя</w:t>
      </w:r>
      <w:r w:rsidR="00436639">
        <w:rPr>
          <w:b/>
          <w:bCs/>
        </w:rPr>
        <w:t xml:space="preserve"> </w:t>
      </w:r>
      <w:proofErr w:type="spellStart"/>
      <w:r w:rsidRPr="00F809FD">
        <w:rPr>
          <w:b/>
          <w:bCs/>
        </w:rPr>
        <w:t>Ansul</w:t>
      </w:r>
      <w:proofErr w:type="spellEnd"/>
      <w:r>
        <w:rPr>
          <w:b/>
          <w:bCs/>
        </w:rPr>
        <w:t>/Кухмистер</w:t>
      </w:r>
      <w:r w:rsidR="00285F9C">
        <w:rPr>
          <w:b/>
          <w:bCs/>
        </w:rPr>
        <w:t>/</w:t>
      </w:r>
      <w:r w:rsidR="00285F9C" w:rsidRPr="00285F9C">
        <w:rPr>
          <w:b/>
          <w:bCs/>
        </w:rPr>
        <w:t>STARKO</w:t>
      </w:r>
      <w:r w:rsidR="00436639">
        <w:t xml:space="preserve"> </w:t>
      </w:r>
      <w:r w:rsidRPr="00F809FD">
        <w:t>—</w:t>
      </w:r>
      <w:r w:rsidR="00436639">
        <w:t xml:space="preserve"> </w:t>
      </w:r>
      <w:r w:rsidRPr="00F809FD">
        <w:t>регламент</w:t>
      </w:r>
      <w:r w:rsidR="00436639">
        <w:t xml:space="preserve"> </w:t>
      </w:r>
      <w:r w:rsidRPr="00F809FD">
        <w:t>ТО</w:t>
      </w:r>
      <w:r w:rsidR="00436639">
        <w:t xml:space="preserve"> </w:t>
      </w:r>
      <w:r w:rsidRPr="00F809FD">
        <w:t>конкретной</w:t>
      </w:r>
      <w:r w:rsidR="00436639">
        <w:t xml:space="preserve"> </w:t>
      </w:r>
      <w:r w:rsidRPr="00F809FD">
        <w:t>модели</w:t>
      </w:r>
      <w:r w:rsidR="00285F9C">
        <w:t>.</w:t>
      </w:r>
    </w:p>
    <w:p w14:paraId="6DA4193D" w14:textId="77777777" w:rsidR="00F809FD" w:rsidRPr="00F809FD" w:rsidRDefault="00F809FD" w:rsidP="004137F2">
      <w:pPr>
        <w:tabs>
          <w:tab w:val="left" w:pos="1560"/>
        </w:tabs>
        <w:spacing w:after="0"/>
        <w:ind w:left="567"/>
      </w:pPr>
    </w:p>
    <w:p w14:paraId="731DDAAF" w14:textId="4B26F083" w:rsidR="002B4ACF" w:rsidRPr="002B4ACF" w:rsidRDefault="002B4ACF" w:rsidP="00285F9C">
      <w:pPr>
        <w:tabs>
          <w:tab w:val="left" w:pos="1560"/>
        </w:tabs>
        <w:spacing w:after="0"/>
        <w:ind w:firstLine="567"/>
        <w:jc w:val="both"/>
        <w:rPr>
          <w:b/>
          <w:bCs/>
        </w:rPr>
      </w:pPr>
      <w:r>
        <w:rPr>
          <w:b/>
          <w:bCs/>
        </w:rPr>
        <w:t>7.</w:t>
      </w:r>
      <w:r w:rsidR="00436639">
        <w:rPr>
          <w:b/>
          <w:bCs/>
        </w:rPr>
        <w:t xml:space="preserve"> </w:t>
      </w:r>
      <w:r w:rsidRPr="002B4ACF">
        <w:rPr>
          <w:b/>
          <w:bCs/>
        </w:rPr>
        <w:t>Требования</w:t>
      </w:r>
      <w:r w:rsidR="00436639">
        <w:rPr>
          <w:b/>
          <w:bCs/>
        </w:rPr>
        <w:t xml:space="preserve"> </w:t>
      </w:r>
      <w:r w:rsidRPr="002B4ACF">
        <w:rPr>
          <w:b/>
          <w:bCs/>
        </w:rPr>
        <w:t>к</w:t>
      </w:r>
      <w:r w:rsidR="00436639">
        <w:rPr>
          <w:b/>
          <w:bCs/>
        </w:rPr>
        <w:t xml:space="preserve"> </w:t>
      </w:r>
      <w:r w:rsidRPr="002B4ACF">
        <w:rPr>
          <w:b/>
          <w:bCs/>
        </w:rPr>
        <w:t>подрядной</w:t>
      </w:r>
      <w:r w:rsidR="00436639">
        <w:rPr>
          <w:b/>
          <w:bCs/>
        </w:rPr>
        <w:t xml:space="preserve"> </w:t>
      </w:r>
      <w:r w:rsidRPr="002B4ACF">
        <w:rPr>
          <w:b/>
          <w:bCs/>
        </w:rPr>
        <w:t>организации</w:t>
      </w:r>
      <w:r w:rsidR="00436639">
        <w:rPr>
          <w:b/>
          <w:bCs/>
        </w:rPr>
        <w:t xml:space="preserve"> </w:t>
      </w:r>
      <w:r w:rsidRPr="002B4ACF">
        <w:rPr>
          <w:b/>
          <w:bCs/>
        </w:rPr>
        <w:t>по</w:t>
      </w:r>
      <w:r w:rsidR="00436639">
        <w:rPr>
          <w:b/>
          <w:bCs/>
        </w:rPr>
        <w:t xml:space="preserve"> </w:t>
      </w:r>
      <w:r w:rsidRPr="002B4ACF">
        <w:rPr>
          <w:b/>
          <w:bCs/>
        </w:rPr>
        <w:t>ТО</w:t>
      </w:r>
      <w:r w:rsidR="00436639">
        <w:rPr>
          <w:b/>
          <w:bCs/>
        </w:rPr>
        <w:t xml:space="preserve"> </w:t>
      </w:r>
      <w:r w:rsidRPr="002B4ACF">
        <w:rPr>
          <w:b/>
          <w:bCs/>
        </w:rPr>
        <w:t>систем</w:t>
      </w:r>
      <w:r w:rsidR="00436639">
        <w:rPr>
          <w:b/>
          <w:bCs/>
        </w:rPr>
        <w:t xml:space="preserve"> </w:t>
      </w:r>
      <w:r w:rsidRPr="002B4ACF">
        <w:rPr>
          <w:b/>
          <w:bCs/>
        </w:rPr>
        <w:t>кухонного</w:t>
      </w:r>
      <w:r w:rsidR="00436639">
        <w:rPr>
          <w:b/>
          <w:bCs/>
        </w:rPr>
        <w:t xml:space="preserve"> </w:t>
      </w:r>
      <w:r w:rsidRPr="002B4ACF">
        <w:rPr>
          <w:b/>
          <w:bCs/>
        </w:rPr>
        <w:t>пожаротушения</w:t>
      </w:r>
      <w:r w:rsidR="00436639">
        <w:rPr>
          <w:b/>
          <w:bCs/>
        </w:rPr>
        <w:t xml:space="preserve"> </w:t>
      </w:r>
      <w:r w:rsidRPr="002B4ACF">
        <w:rPr>
          <w:b/>
          <w:bCs/>
        </w:rPr>
        <w:t>(типа</w:t>
      </w:r>
      <w:r w:rsidR="00436639">
        <w:rPr>
          <w:b/>
          <w:bCs/>
        </w:rPr>
        <w:t xml:space="preserve"> </w:t>
      </w:r>
      <w:proofErr w:type="spellStart"/>
      <w:r w:rsidR="00285F9C" w:rsidRPr="00F809FD">
        <w:rPr>
          <w:b/>
          <w:bCs/>
        </w:rPr>
        <w:t>Ansul</w:t>
      </w:r>
      <w:proofErr w:type="spellEnd"/>
      <w:r w:rsidR="00285F9C">
        <w:rPr>
          <w:b/>
          <w:bCs/>
        </w:rPr>
        <w:t>/Кухмистер/</w:t>
      </w:r>
      <w:r w:rsidR="00285F9C" w:rsidRPr="00285F9C">
        <w:rPr>
          <w:b/>
          <w:bCs/>
        </w:rPr>
        <w:t>STARKO</w:t>
      </w:r>
      <w:r w:rsidRPr="002B4ACF">
        <w:rPr>
          <w:b/>
          <w:bCs/>
        </w:rPr>
        <w:t>)</w:t>
      </w:r>
      <w:r w:rsidR="00285F9C">
        <w:rPr>
          <w:b/>
          <w:bCs/>
        </w:rPr>
        <w:t>.</w:t>
      </w:r>
    </w:p>
    <w:p w14:paraId="5B5B5B24" w14:textId="2466A83A" w:rsidR="002B4ACF" w:rsidRPr="002B4ACF" w:rsidRDefault="002B4ACF" w:rsidP="004137F2">
      <w:pPr>
        <w:tabs>
          <w:tab w:val="left" w:pos="1560"/>
        </w:tabs>
        <w:spacing w:after="0"/>
        <w:ind w:firstLine="567"/>
        <w:jc w:val="both"/>
        <w:rPr>
          <w:b/>
          <w:bCs/>
        </w:rPr>
      </w:pPr>
      <w:r>
        <w:rPr>
          <w:b/>
          <w:bCs/>
        </w:rPr>
        <w:t>7.</w:t>
      </w:r>
      <w:r w:rsidRPr="002B4ACF">
        <w:rPr>
          <w:b/>
          <w:bCs/>
        </w:rPr>
        <w:t>1.</w:t>
      </w:r>
      <w:r w:rsidR="00436639">
        <w:rPr>
          <w:b/>
          <w:bCs/>
        </w:rPr>
        <w:t xml:space="preserve"> </w:t>
      </w:r>
      <w:r w:rsidRPr="002B4ACF">
        <w:rPr>
          <w:b/>
          <w:bCs/>
        </w:rPr>
        <w:t>Наличие</w:t>
      </w:r>
      <w:r w:rsidR="00436639">
        <w:rPr>
          <w:b/>
          <w:bCs/>
        </w:rPr>
        <w:t xml:space="preserve"> </w:t>
      </w:r>
      <w:r w:rsidRPr="002B4ACF">
        <w:rPr>
          <w:b/>
          <w:bCs/>
        </w:rPr>
        <w:t>лицензии</w:t>
      </w:r>
      <w:r w:rsidR="00436639">
        <w:rPr>
          <w:b/>
          <w:bCs/>
        </w:rPr>
        <w:t xml:space="preserve"> </w:t>
      </w:r>
      <w:r w:rsidRPr="002B4ACF">
        <w:rPr>
          <w:b/>
          <w:bCs/>
        </w:rPr>
        <w:t>МЧС</w:t>
      </w:r>
    </w:p>
    <w:p w14:paraId="5AC45FC0" w14:textId="27B6C144" w:rsidR="002B4ACF" w:rsidRPr="002B4ACF" w:rsidRDefault="002B4ACF" w:rsidP="004137F2">
      <w:pPr>
        <w:tabs>
          <w:tab w:val="left" w:pos="1560"/>
        </w:tabs>
        <w:spacing w:after="0"/>
        <w:ind w:firstLine="567"/>
        <w:jc w:val="both"/>
      </w:pPr>
      <w:r w:rsidRPr="002B4ACF">
        <w:t>Подрядчик</w:t>
      </w:r>
      <w:r w:rsidR="00436639">
        <w:t xml:space="preserve"> </w:t>
      </w:r>
      <w:r w:rsidRPr="002B4ACF">
        <w:t>обязан</w:t>
      </w:r>
      <w:r w:rsidR="00436639">
        <w:t xml:space="preserve"> </w:t>
      </w:r>
      <w:r w:rsidRPr="002B4ACF">
        <w:t>иметь</w:t>
      </w:r>
      <w:r w:rsidR="00436639">
        <w:t xml:space="preserve"> </w:t>
      </w:r>
      <w:r w:rsidRPr="002B4ACF">
        <w:t>действующую</w:t>
      </w:r>
      <w:r w:rsidR="00436639">
        <w:t xml:space="preserve"> </w:t>
      </w:r>
      <w:r w:rsidRPr="002B4ACF">
        <w:rPr>
          <w:b/>
          <w:bCs/>
        </w:rPr>
        <w:t>лицензию</w:t>
      </w:r>
      <w:r w:rsidR="00436639">
        <w:rPr>
          <w:b/>
          <w:bCs/>
        </w:rPr>
        <w:t xml:space="preserve"> </w:t>
      </w:r>
      <w:r w:rsidRPr="002B4ACF">
        <w:rPr>
          <w:b/>
          <w:bCs/>
        </w:rPr>
        <w:t>МЧС</w:t>
      </w:r>
      <w:r w:rsidR="00436639">
        <w:rPr>
          <w:b/>
          <w:bCs/>
        </w:rPr>
        <w:t xml:space="preserve"> </w:t>
      </w:r>
      <w:r w:rsidRPr="002B4ACF">
        <w:rPr>
          <w:b/>
          <w:bCs/>
        </w:rPr>
        <w:t>России</w:t>
      </w:r>
      <w:r w:rsidR="00436639">
        <w:t xml:space="preserve"> </w:t>
      </w:r>
      <w:r w:rsidRPr="002B4ACF">
        <w:t>на</w:t>
      </w:r>
      <w:r w:rsidR="00436639">
        <w:t xml:space="preserve"> </w:t>
      </w:r>
      <w:r w:rsidRPr="002B4ACF">
        <w:t>осуществление</w:t>
      </w:r>
      <w:r w:rsidR="00436639">
        <w:t xml:space="preserve"> </w:t>
      </w:r>
      <w:r w:rsidRPr="002B4ACF">
        <w:t>деятельности</w:t>
      </w:r>
      <w:r w:rsidR="00436639">
        <w:t xml:space="preserve"> </w:t>
      </w:r>
      <w:r w:rsidRPr="002B4ACF">
        <w:t>по</w:t>
      </w:r>
      <w:r w:rsidR="00436639">
        <w:t xml:space="preserve"> </w:t>
      </w:r>
      <w:r w:rsidRPr="002B4ACF">
        <w:t>монтажу,</w:t>
      </w:r>
      <w:r w:rsidR="00436639">
        <w:t xml:space="preserve"> </w:t>
      </w:r>
      <w:r w:rsidRPr="002B4ACF">
        <w:t>техническому</w:t>
      </w:r>
      <w:r w:rsidR="00436639">
        <w:t xml:space="preserve"> </w:t>
      </w:r>
      <w:r w:rsidRPr="002B4ACF">
        <w:t>обслуживанию</w:t>
      </w:r>
      <w:r w:rsidR="00436639">
        <w:t xml:space="preserve"> </w:t>
      </w:r>
      <w:r w:rsidRPr="002B4ACF">
        <w:t>и</w:t>
      </w:r>
      <w:r w:rsidR="00436639">
        <w:t xml:space="preserve"> </w:t>
      </w:r>
      <w:r w:rsidRPr="002B4ACF">
        <w:t>ремонту</w:t>
      </w:r>
      <w:r w:rsidR="00436639">
        <w:t xml:space="preserve"> </w:t>
      </w:r>
      <w:r w:rsidRPr="002B4ACF">
        <w:t>средств</w:t>
      </w:r>
      <w:r w:rsidR="00436639">
        <w:t xml:space="preserve"> </w:t>
      </w:r>
      <w:r w:rsidRPr="002B4ACF">
        <w:t>обеспечения</w:t>
      </w:r>
      <w:r w:rsidR="00436639">
        <w:t xml:space="preserve"> </w:t>
      </w:r>
      <w:r w:rsidRPr="002B4ACF">
        <w:t>пожарной</w:t>
      </w:r>
      <w:r w:rsidR="00436639">
        <w:t xml:space="preserve"> </w:t>
      </w:r>
      <w:r w:rsidRPr="002B4ACF">
        <w:t>безопасности</w:t>
      </w:r>
      <w:r w:rsidR="00436639">
        <w:t xml:space="preserve"> </w:t>
      </w:r>
      <w:r w:rsidRPr="002B4ACF">
        <w:t>зданий</w:t>
      </w:r>
      <w:r w:rsidR="00436639">
        <w:t xml:space="preserve"> </w:t>
      </w:r>
      <w:r w:rsidRPr="002B4ACF">
        <w:t>и</w:t>
      </w:r>
      <w:r w:rsidR="00436639">
        <w:t xml:space="preserve"> </w:t>
      </w:r>
      <w:r w:rsidRPr="002B4ACF">
        <w:t>сооружений.</w:t>
      </w:r>
      <w:r w:rsidR="00436639">
        <w:t xml:space="preserve"> </w:t>
      </w:r>
      <w:r w:rsidRPr="002B4ACF">
        <w:t>Постановление</w:t>
      </w:r>
      <w:r w:rsidR="00436639">
        <w:t xml:space="preserve"> </w:t>
      </w:r>
      <w:r w:rsidRPr="002B4ACF">
        <w:t>Правительства</w:t>
      </w:r>
      <w:r w:rsidR="00436639">
        <w:t xml:space="preserve"> </w:t>
      </w:r>
      <w:r w:rsidRPr="002B4ACF">
        <w:t>РФ</w:t>
      </w:r>
      <w:r w:rsidR="00436639">
        <w:t xml:space="preserve"> </w:t>
      </w:r>
      <w:r w:rsidRPr="002B4ACF">
        <w:t>№</w:t>
      </w:r>
      <w:r w:rsidR="00436639">
        <w:t xml:space="preserve"> </w:t>
      </w:r>
      <w:r w:rsidRPr="002B4ACF">
        <w:t>970].</w:t>
      </w:r>
    </w:p>
    <w:p w14:paraId="3A9A2344" w14:textId="2146DA21" w:rsidR="002B4ACF" w:rsidRPr="002B4ACF" w:rsidRDefault="002B4ACF" w:rsidP="004137F2">
      <w:pPr>
        <w:tabs>
          <w:tab w:val="left" w:pos="1560"/>
        </w:tabs>
        <w:spacing w:after="0"/>
        <w:ind w:firstLine="567"/>
        <w:jc w:val="both"/>
        <w:rPr>
          <w:b/>
          <w:bCs/>
        </w:rPr>
      </w:pPr>
      <w:r>
        <w:rPr>
          <w:b/>
          <w:bCs/>
        </w:rPr>
        <w:t>7.</w:t>
      </w:r>
      <w:r w:rsidRPr="002B4ACF">
        <w:rPr>
          <w:b/>
          <w:bCs/>
        </w:rPr>
        <w:t>2.</w:t>
      </w:r>
      <w:r w:rsidR="00436639">
        <w:rPr>
          <w:b/>
          <w:bCs/>
        </w:rPr>
        <w:t xml:space="preserve"> </w:t>
      </w:r>
      <w:r w:rsidRPr="002B4ACF">
        <w:rPr>
          <w:b/>
          <w:bCs/>
        </w:rPr>
        <w:t>Аттестованный</w:t>
      </w:r>
      <w:r w:rsidR="00436639">
        <w:rPr>
          <w:b/>
          <w:bCs/>
        </w:rPr>
        <w:t xml:space="preserve"> </w:t>
      </w:r>
      <w:r w:rsidRPr="002B4ACF">
        <w:rPr>
          <w:b/>
          <w:bCs/>
        </w:rPr>
        <w:t>персонал</w:t>
      </w:r>
    </w:p>
    <w:p w14:paraId="4647AB5D" w14:textId="1EB59402" w:rsidR="002B4ACF" w:rsidRPr="002B4ACF" w:rsidRDefault="002B4ACF" w:rsidP="004137F2">
      <w:pPr>
        <w:tabs>
          <w:tab w:val="left" w:pos="1560"/>
        </w:tabs>
        <w:spacing w:after="0"/>
        <w:ind w:firstLine="567"/>
        <w:jc w:val="both"/>
      </w:pPr>
      <w:r w:rsidRPr="002B4ACF">
        <w:t>Специалисты,</w:t>
      </w:r>
      <w:r w:rsidR="00436639">
        <w:t xml:space="preserve"> </w:t>
      </w:r>
      <w:r w:rsidRPr="002B4ACF">
        <w:t>проводящие</w:t>
      </w:r>
      <w:r w:rsidR="00436639">
        <w:t xml:space="preserve"> </w:t>
      </w:r>
      <w:r w:rsidRPr="002B4ACF">
        <w:t>обслуживание,</w:t>
      </w:r>
      <w:r w:rsidR="00436639">
        <w:t xml:space="preserve"> </w:t>
      </w:r>
      <w:r w:rsidRPr="002B4ACF">
        <w:t>должны</w:t>
      </w:r>
      <w:r w:rsidR="00436639">
        <w:t xml:space="preserve"> </w:t>
      </w:r>
      <w:r w:rsidRPr="002B4ACF">
        <w:t>быть</w:t>
      </w:r>
      <w:r w:rsidR="00436639">
        <w:t xml:space="preserve"> </w:t>
      </w:r>
      <w:r w:rsidRPr="002B4ACF">
        <w:rPr>
          <w:b/>
          <w:bCs/>
        </w:rPr>
        <w:t>аттестованы</w:t>
      </w:r>
      <w:r w:rsidR="00436639">
        <w:t xml:space="preserve"> </w:t>
      </w:r>
      <w:r w:rsidRPr="002B4ACF">
        <w:t>по</w:t>
      </w:r>
      <w:r w:rsidR="00436639">
        <w:t xml:space="preserve"> </w:t>
      </w:r>
      <w:r w:rsidRPr="002B4ACF">
        <w:t>вопросам</w:t>
      </w:r>
      <w:r w:rsidR="00436639">
        <w:t xml:space="preserve"> </w:t>
      </w:r>
      <w:r w:rsidRPr="002B4ACF">
        <w:t>пожарной</w:t>
      </w:r>
      <w:r w:rsidR="00436639">
        <w:t xml:space="preserve"> </w:t>
      </w:r>
      <w:r w:rsidRPr="002B4ACF">
        <w:t>безопасности.</w:t>
      </w:r>
      <w:r w:rsidR="00436639">
        <w:t xml:space="preserve"> </w:t>
      </w:r>
      <w:r w:rsidRPr="002B4ACF">
        <w:t>Аттестация</w:t>
      </w:r>
      <w:r w:rsidR="00436639">
        <w:t xml:space="preserve"> </w:t>
      </w:r>
      <w:r w:rsidRPr="002B4ACF">
        <w:t>подтверждается</w:t>
      </w:r>
      <w:r w:rsidR="00436639">
        <w:t xml:space="preserve"> </w:t>
      </w:r>
      <w:r w:rsidRPr="002B4ACF">
        <w:t>документом</w:t>
      </w:r>
      <w:r w:rsidR="00436639">
        <w:t xml:space="preserve"> </w:t>
      </w:r>
      <w:r w:rsidRPr="002B4ACF">
        <w:t>установленного</w:t>
      </w:r>
      <w:r w:rsidR="00436639">
        <w:t xml:space="preserve"> </w:t>
      </w:r>
      <w:r w:rsidRPr="002B4ACF">
        <w:t>образца,</w:t>
      </w:r>
      <w:r w:rsidR="00436639">
        <w:t xml:space="preserve"> </w:t>
      </w:r>
      <w:r w:rsidRPr="002B4ACF">
        <w:t>выданным</w:t>
      </w:r>
      <w:r w:rsidR="00436639">
        <w:t xml:space="preserve"> </w:t>
      </w:r>
      <w:r w:rsidRPr="002B4ACF">
        <w:t>аккредитованной</w:t>
      </w:r>
      <w:r w:rsidR="00436639">
        <w:t xml:space="preserve"> </w:t>
      </w:r>
      <w:r w:rsidRPr="002B4ACF">
        <w:t>организацией.</w:t>
      </w:r>
      <w:r w:rsidR="00436639">
        <w:t xml:space="preserve"> </w:t>
      </w:r>
      <w:r w:rsidRPr="002B4ACF">
        <w:t>Приказ</w:t>
      </w:r>
      <w:r w:rsidR="00436639">
        <w:t xml:space="preserve"> </w:t>
      </w:r>
      <w:r w:rsidRPr="002B4ACF">
        <w:t>МЧС</w:t>
      </w:r>
      <w:r w:rsidR="00436639">
        <w:t xml:space="preserve"> </w:t>
      </w:r>
      <w:r w:rsidRPr="002B4ACF">
        <w:t>№</w:t>
      </w:r>
      <w:r w:rsidR="00436639">
        <w:t xml:space="preserve"> </w:t>
      </w:r>
      <w:r w:rsidRPr="002B4ACF">
        <w:t>565</w:t>
      </w:r>
      <w:r w:rsidR="004137F2">
        <w:t>.</w:t>
      </w:r>
    </w:p>
    <w:p w14:paraId="5A0D31A9" w14:textId="77777777" w:rsidR="002B4ACF" w:rsidRDefault="002B4ACF" w:rsidP="00254CB6">
      <w:pPr>
        <w:tabs>
          <w:tab w:val="left" w:pos="1560"/>
        </w:tabs>
        <w:spacing w:after="0"/>
        <w:ind w:left="567"/>
        <w:jc w:val="both"/>
      </w:pPr>
    </w:p>
    <w:p w14:paraId="57F27133" w14:textId="77777777" w:rsidR="00EC7351" w:rsidRDefault="00EC7351" w:rsidP="00254CB6">
      <w:pPr>
        <w:tabs>
          <w:tab w:val="left" w:pos="1560"/>
        </w:tabs>
        <w:spacing w:after="0"/>
        <w:ind w:left="567"/>
        <w:jc w:val="both"/>
      </w:pPr>
    </w:p>
    <w:p w14:paraId="595E2069" w14:textId="77777777" w:rsidR="00EC7351" w:rsidRPr="002B4ACF" w:rsidRDefault="00EC7351" w:rsidP="00254CB6">
      <w:pPr>
        <w:tabs>
          <w:tab w:val="left" w:pos="1560"/>
        </w:tabs>
        <w:spacing w:after="0"/>
        <w:ind w:left="567"/>
        <w:jc w:val="both"/>
      </w:pPr>
    </w:p>
    <w:p w14:paraId="2B6AE6A9" w14:textId="78164FC5" w:rsidR="00EC7351" w:rsidRPr="00EC7351" w:rsidRDefault="002B4ACF" w:rsidP="00EC7351">
      <w:pPr>
        <w:ind w:firstLine="567"/>
        <w:rPr>
          <w:b/>
          <w:bCs/>
        </w:rPr>
      </w:pPr>
      <w:r>
        <w:rPr>
          <w:b/>
          <w:bCs/>
        </w:rPr>
        <w:t>8</w:t>
      </w:r>
      <w:r w:rsidR="00BC2276" w:rsidRPr="00BC2276">
        <w:rPr>
          <w:b/>
          <w:bCs/>
        </w:rPr>
        <w:t>.</w:t>
      </w:r>
      <w:r w:rsidR="00436639">
        <w:rPr>
          <w:b/>
          <w:bCs/>
        </w:rPr>
        <w:t xml:space="preserve"> </w:t>
      </w:r>
      <w:r w:rsidR="00EC7351">
        <w:rPr>
          <w:b/>
          <w:bCs/>
        </w:rPr>
        <w:t xml:space="preserve"> </w:t>
      </w:r>
      <w:r w:rsidR="00EC7351" w:rsidRPr="00EC7351">
        <w:rPr>
          <w:b/>
          <w:bCs/>
        </w:rPr>
        <w:t>ПЕРЕЧЕНЬ ОБОРУДОВАНИЯ СИСТЕМЫ КУХОННОГО ПОЖАРОТУШЕНИЯ ANSUL</w:t>
      </w:r>
    </w:p>
    <w:p w14:paraId="3E33CBEB" w14:textId="0AFF4177" w:rsidR="00EC7351" w:rsidRPr="00EC7351" w:rsidRDefault="00EC7351" w:rsidP="00EC7351">
      <w:pPr>
        <w:ind w:firstLine="567"/>
        <w:rPr>
          <w:b/>
          <w:bCs/>
        </w:rPr>
      </w:pPr>
    </w:p>
    <w:p w14:paraId="6422D65A" w14:textId="166A1924" w:rsidR="00EC7351" w:rsidRPr="00EC7351" w:rsidRDefault="00EC7351" w:rsidP="00EC7351">
      <w:pPr>
        <w:ind w:firstLine="567"/>
        <w:rPr>
          <w:b/>
          <w:bCs/>
        </w:rPr>
      </w:pPr>
      <w:r w:rsidRPr="00EC7351">
        <w:rPr>
          <w:b/>
          <w:bCs/>
        </w:rPr>
        <w:t xml:space="preserve">1. Модуль пожаротушения ANSUL 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21"/>
        <w:gridCol w:w="3319"/>
        <w:gridCol w:w="5845"/>
      </w:tblGrid>
      <w:tr w:rsidR="00EC7351" w:rsidRPr="00EC7351" w14:paraId="0DF3CD54" w14:textId="77777777" w:rsidTr="00EC7351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7862EB0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№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1B9D04E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Наименование компонента</w:t>
            </w:r>
          </w:p>
        </w:tc>
        <w:tc>
          <w:tcPr>
            <w:tcW w:w="584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0792D48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Характеристики</w:t>
            </w:r>
          </w:p>
        </w:tc>
      </w:tr>
      <w:tr w:rsidR="00EC7351" w:rsidRPr="00EC7351" w14:paraId="4310757E" w14:textId="77777777" w:rsidTr="00EC7351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D18CA2F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1.1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B114F88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Баллон с огнетушащим составом</w:t>
            </w:r>
          </w:p>
        </w:tc>
        <w:tc>
          <w:tcPr>
            <w:tcW w:w="584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224E1D0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Нержавеющая сталь, объём 5,7 л (1,5 галлона) или 11,4 л (3,0 галлона) </w:t>
            </w:r>
          </w:p>
        </w:tc>
      </w:tr>
      <w:tr w:rsidR="00EC7351" w:rsidRPr="00EC7351" w14:paraId="69B54E9E" w14:textId="77777777" w:rsidTr="00EC7351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978302C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1.2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2DCFA2D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Огнетушащий состав ANSULEX (или PRX)</w:t>
            </w:r>
          </w:p>
        </w:tc>
        <w:tc>
          <w:tcPr>
            <w:tcW w:w="584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276634B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Жидкий раствор на основе калия, pH 7,8–8,2, срок хранения — 12 лет </w:t>
            </w:r>
          </w:p>
        </w:tc>
      </w:tr>
      <w:tr w:rsidR="00EC7351" w:rsidRPr="00EC7351" w14:paraId="27DD7052" w14:textId="77777777" w:rsidTr="00EC7351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B95FBE2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lastRenderedPageBreak/>
              <w:t>1.3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3ED00F0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Картридж с вытесняющим газом (азот)</w:t>
            </w:r>
          </w:p>
        </w:tc>
        <w:tc>
          <w:tcPr>
            <w:tcW w:w="584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649F07F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Металлический, одноразовый, с уплотнением, прокалываемым при активации </w:t>
            </w:r>
          </w:p>
        </w:tc>
      </w:tr>
      <w:tr w:rsidR="00EC7351" w:rsidRPr="00EC7351" w14:paraId="48CBEFFD" w14:textId="77777777" w:rsidTr="00EC7351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52AC7C9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1.4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53F6D99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Регулятор давления (редуктор)</w:t>
            </w:r>
          </w:p>
        </w:tc>
        <w:tc>
          <w:tcPr>
            <w:tcW w:w="584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D5C388F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 xml:space="preserve">Заводская настройка 110 </w:t>
            </w:r>
            <w:proofErr w:type="spellStart"/>
            <w:r w:rsidRPr="00EC7351">
              <w:rPr>
                <w:b/>
                <w:bCs/>
              </w:rPr>
              <w:t>psi</w:t>
            </w:r>
            <w:proofErr w:type="spellEnd"/>
            <w:r w:rsidRPr="00EC7351">
              <w:rPr>
                <w:b/>
                <w:bCs/>
              </w:rPr>
              <w:t xml:space="preserve"> (7,6 бар), внешний сброс ~180 </w:t>
            </w:r>
            <w:proofErr w:type="spellStart"/>
            <w:r w:rsidRPr="00EC7351">
              <w:rPr>
                <w:b/>
                <w:bCs/>
              </w:rPr>
              <w:t>psi</w:t>
            </w:r>
            <w:proofErr w:type="spellEnd"/>
            <w:r w:rsidRPr="00EC7351">
              <w:rPr>
                <w:b/>
                <w:bCs/>
              </w:rPr>
              <w:t xml:space="preserve"> (12,4 бар) </w:t>
            </w:r>
          </w:p>
        </w:tc>
      </w:tr>
      <w:tr w:rsidR="00EC7351" w:rsidRPr="00EC7351" w14:paraId="6A7E950F" w14:textId="77777777" w:rsidTr="00EC7351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2C29194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1.5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D57BE59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Механизм выпуска состава</w:t>
            </w:r>
          </w:p>
        </w:tc>
        <w:tc>
          <w:tcPr>
            <w:tcW w:w="584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A2E1F2A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В сборе с штоком привода, пружиной, рычагом сброса </w:t>
            </w:r>
          </w:p>
        </w:tc>
      </w:tr>
      <w:tr w:rsidR="00EC7351" w:rsidRPr="00EC7351" w14:paraId="090C1688" w14:textId="77777777" w:rsidTr="00EC7351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5295C15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1.6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EBE603A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Шланг вытесняющего газа</w:t>
            </w:r>
          </w:p>
        </w:tc>
        <w:tc>
          <w:tcPr>
            <w:tcW w:w="584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87E7FAB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Гибкий, соединяет картридж с баллоном </w:t>
            </w:r>
          </w:p>
        </w:tc>
      </w:tr>
      <w:tr w:rsidR="00EC7351" w:rsidRPr="00EC7351" w14:paraId="5CC2F538" w14:textId="77777777" w:rsidTr="00EC7351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FC92252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1.7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2365F22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Корпус модуля (шкаф)</w:t>
            </w:r>
          </w:p>
        </w:tc>
        <w:tc>
          <w:tcPr>
            <w:tcW w:w="584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AEC6FCD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 xml:space="preserve">Нержавеющая сталь, с отверстиями для </w:t>
            </w:r>
            <w:proofErr w:type="spellStart"/>
            <w:r w:rsidRPr="00EC7351">
              <w:rPr>
                <w:b/>
                <w:bCs/>
              </w:rPr>
              <w:t>кабелепроводов</w:t>
            </w:r>
            <w:proofErr w:type="spellEnd"/>
            <w:r w:rsidRPr="00EC7351">
              <w:rPr>
                <w:b/>
                <w:bCs/>
              </w:rPr>
              <w:t xml:space="preserve"> 1/2", смотровым окном индикатора состояния </w:t>
            </w:r>
          </w:p>
        </w:tc>
      </w:tr>
      <w:tr w:rsidR="00EC7351" w:rsidRPr="00EC7351" w14:paraId="0C9746F7" w14:textId="77777777" w:rsidTr="00EC7351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E463EF5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1.8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7EA2023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Индикатор состояния (визуальный)</w:t>
            </w:r>
          </w:p>
        </w:tc>
        <w:tc>
          <w:tcPr>
            <w:tcW w:w="584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BDF9E1A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Механический, в смотровом окне корпуса: зелёный — готов, красный — сработал </w:t>
            </w:r>
          </w:p>
        </w:tc>
      </w:tr>
      <w:tr w:rsidR="00EC7351" w:rsidRPr="00EC7351" w14:paraId="71A0B132" w14:textId="77777777" w:rsidTr="00EC7351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28A2ECD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1.9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A322360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Адаптер/трубка заборная</w:t>
            </w:r>
          </w:p>
        </w:tc>
        <w:tc>
          <w:tcPr>
            <w:tcW w:w="584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083D67E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Хромированная сталь, 1/4" NPT вход газа, 3/8" NPT выход состава, нержавеющая трубка забора </w:t>
            </w:r>
          </w:p>
        </w:tc>
      </w:tr>
      <w:tr w:rsidR="00EC7351" w:rsidRPr="00EC7351" w14:paraId="542FD4E3" w14:textId="77777777" w:rsidTr="00EC7351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CBAC719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1.10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474CE57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Разрывной диск</w:t>
            </w:r>
          </w:p>
        </w:tc>
        <w:tc>
          <w:tcPr>
            <w:tcW w:w="584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01CCBA6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В узле адаптера, предотвращает утечку состава при температурных колебаниях </w:t>
            </w:r>
          </w:p>
        </w:tc>
      </w:tr>
    </w:tbl>
    <w:p w14:paraId="4A06EBF8" w14:textId="45C81245" w:rsidR="00EC7351" w:rsidRPr="00EC7351" w:rsidRDefault="00EC7351" w:rsidP="00EC7351">
      <w:pPr>
        <w:ind w:firstLine="567"/>
        <w:rPr>
          <w:b/>
          <w:bCs/>
        </w:rPr>
      </w:pPr>
    </w:p>
    <w:p w14:paraId="06976B54" w14:textId="77777777" w:rsidR="00EC7351" w:rsidRPr="00EC7351" w:rsidRDefault="00EC7351" w:rsidP="00EC7351">
      <w:pPr>
        <w:ind w:firstLine="567"/>
        <w:rPr>
          <w:b/>
          <w:bCs/>
        </w:rPr>
      </w:pPr>
      <w:r w:rsidRPr="00EC7351">
        <w:rPr>
          <w:b/>
          <w:bCs/>
        </w:rPr>
        <w:t>2. Линия распределения огнетушащего состава (трубопроводы и сопла)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9"/>
        <w:gridCol w:w="3291"/>
        <w:gridCol w:w="5985"/>
      </w:tblGrid>
      <w:tr w:rsidR="00EC7351" w:rsidRPr="00EC7351" w14:paraId="2C9FCB38" w14:textId="77777777" w:rsidTr="00EC7351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9FD2E02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№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0DB0149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Наименование компонента</w:t>
            </w:r>
          </w:p>
        </w:tc>
        <w:tc>
          <w:tcPr>
            <w:tcW w:w="598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CCCF90D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Характеристики</w:t>
            </w:r>
          </w:p>
        </w:tc>
      </w:tr>
      <w:tr w:rsidR="00EC7351" w:rsidRPr="00EC7351" w14:paraId="59969911" w14:textId="77777777" w:rsidTr="00EC7351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0943EF2D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2.1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E3B3DEF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Распылительные сопла (форсунки)</w:t>
            </w:r>
          </w:p>
        </w:tc>
        <w:tc>
          <w:tcPr>
            <w:tcW w:w="598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1C3B03A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Маркируются номерами потока: 1/2, 1, 2, 3. Типы: AP (среднее расстояние), DL (воздуховоды, низкое расстояние), низкопрофильные guardest.com +1</w:t>
            </w:r>
          </w:p>
        </w:tc>
      </w:tr>
      <w:tr w:rsidR="00EC7351" w:rsidRPr="00EC7351" w14:paraId="1E134BF0" w14:textId="77777777" w:rsidTr="00EC7351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017AFE04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2.2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66F94F3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Защитные колпачки сопел (</w:t>
            </w:r>
            <w:proofErr w:type="spellStart"/>
            <w:r w:rsidRPr="00EC7351">
              <w:rPr>
                <w:b/>
                <w:bCs/>
              </w:rPr>
              <w:t>blow-off</w:t>
            </w:r>
            <w:proofErr w:type="spellEnd"/>
            <w:r w:rsidRPr="00EC7351">
              <w:rPr>
                <w:b/>
                <w:bCs/>
              </w:rPr>
              <w:t xml:space="preserve"> </w:t>
            </w:r>
            <w:proofErr w:type="spellStart"/>
            <w:r w:rsidRPr="00EC7351">
              <w:rPr>
                <w:b/>
                <w:bCs/>
              </w:rPr>
              <w:t>caps</w:t>
            </w:r>
            <w:proofErr w:type="spellEnd"/>
            <w:r w:rsidRPr="00EC7351">
              <w:rPr>
                <w:b/>
                <w:bCs/>
              </w:rPr>
              <w:t>)</w:t>
            </w:r>
          </w:p>
        </w:tc>
        <w:tc>
          <w:tcPr>
            <w:tcW w:w="598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1B222A4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Металлические или резиновые, предотвращают засорение жировыми отложениями </w:t>
            </w:r>
          </w:p>
        </w:tc>
      </w:tr>
      <w:tr w:rsidR="00EC7351" w:rsidRPr="00EC7351" w14:paraId="06201048" w14:textId="77777777" w:rsidTr="00EC7351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555053C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lastRenderedPageBreak/>
              <w:t>2.3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9B6C0D7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Трубопровод распределительный</w:t>
            </w:r>
          </w:p>
        </w:tc>
        <w:tc>
          <w:tcPr>
            <w:tcW w:w="598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310BD1D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Нержавеющая сталь, диаметр по проекту (1/4", 3/8", 1/2" NPT) </w:t>
            </w:r>
          </w:p>
        </w:tc>
      </w:tr>
      <w:tr w:rsidR="00EC7351" w:rsidRPr="00EC7351" w14:paraId="49B62301" w14:textId="77777777" w:rsidTr="00EC7351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71D4D09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2.4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A21128F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Тройники и коленчатые патрубки</w:t>
            </w:r>
          </w:p>
        </w:tc>
        <w:tc>
          <w:tcPr>
            <w:tcW w:w="598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1D1CBF2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Нержавеющая сталь, резьбовые, по проекту </w:t>
            </w:r>
          </w:p>
        </w:tc>
      </w:tr>
      <w:tr w:rsidR="00EC7351" w:rsidRPr="00EC7351" w14:paraId="4E6372DD" w14:textId="77777777" w:rsidTr="00EC7351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B69B4BA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2.5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1473BD4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Гибкий шланг распределения (для оборудования на колёсах)</w:t>
            </w:r>
          </w:p>
        </w:tc>
        <w:tc>
          <w:tcPr>
            <w:tcW w:w="598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4CF2263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Подключается к перемещаемому оборудованию, с ограничительным тросом </w:t>
            </w:r>
          </w:p>
        </w:tc>
      </w:tr>
      <w:tr w:rsidR="00EC7351" w:rsidRPr="00EC7351" w14:paraId="6B79FA4C" w14:textId="77777777" w:rsidTr="00EC7351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83A706F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2.6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4F83E98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Фитинги, переходники, уплотнения</w:t>
            </w:r>
          </w:p>
        </w:tc>
        <w:tc>
          <w:tcPr>
            <w:tcW w:w="598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286391D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Ниппели, штуцеры, прокладки — по проекту </w:t>
            </w:r>
          </w:p>
        </w:tc>
      </w:tr>
    </w:tbl>
    <w:p w14:paraId="418437C3" w14:textId="468EC865" w:rsidR="00EC7351" w:rsidRPr="00EC7351" w:rsidRDefault="00EC7351" w:rsidP="00EC7351">
      <w:pPr>
        <w:ind w:firstLine="567"/>
        <w:rPr>
          <w:b/>
          <w:bCs/>
        </w:rPr>
      </w:pPr>
    </w:p>
    <w:p w14:paraId="085C11E1" w14:textId="77777777" w:rsidR="00EC7351" w:rsidRPr="00EC7351" w:rsidRDefault="00EC7351" w:rsidP="00EC7351">
      <w:pPr>
        <w:ind w:firstLine="567"/>
        <w:rPr>
          <w:b/>
          <w:bCs/>
        </w:rPr>
      </w:pPr>
      <w:r w:rsidRPr="00EC7351">
        <w:rPr>
          <w:b/>
          <w:bCs/>
        </w:rPr>
        <w:t>3. Линия тепловых детекторов (обнаружение)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9"/>
        <w:gridCol w:w="3392"/>
        <w:gridCol w:w="5884"/>
      </w:tblGrid>
      <w:tr w:rsidR="00EC7351" w:rsidRPr="00EC7351" w14:paraId="054309DB" w14:textId="77777777" w:rsidTr="00EC7351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F2696A4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№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66DEA5F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Наименование компонента</w:t>
            </w:r>
          </w:p>
        </w:tc>
        <w:tc>
          <w:tcPr>
            <w:tcW w:w="588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1C4FB5B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Характеристики</w:t>
            </w:r>
          </w:p>
        </w:tc>
      </w:tr>
      <w:tr w:rsidR="00EC7351" w:rsidRPr="00EC7351" w14:paraId="3FEC898D" w14:textId="77777777" w:rsidTr="00EC7351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7DDC6E2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3.1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223D260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Плавкие перемычки (</w:t>
            </w:r>
            <w:proofErr w:type="spellStart"/>
            <w:r w:rsidRPr="00EC7351">
              <w:rPr>
                <w:b/>
                <w:bCs/>
              </w:rPr>
              <w:t>fusible</w:t>
            </w:r>
            <w:proofErr w:type="spellEnd"/>
            <w:r w:rsidRPr="00EC7351">
              <w:rPr>
                <w:b/>
                <w:bCs/>
              </w:rPr>
              <w:t xml:space="preserve"> </w:t>
            </w:r>
            <w:proofErr w:type="spellStart"/>
            <w:r w:rsidRPr="00EC7351">
              <w:rPr>
                <w:b/>
                <w:bCs/>
              </w:rPr>
              <w:t>links</w:t>
            </w:r>
            <w:proofErr w:type="spellEnd"/>
            <w:r w:rsidRPr="00EC7351">
              <w:rPr>
                <w:b/>
                <w:bCs/>
              </w:rPr>
              <w:t>)</w:t>
            </w:r>
          </w:p>
        </w:tc>
        <w:tc>
          <w:tcPr>
            <w:tcW w:w="588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34A7389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Температуры срабатывания: 74°C, 100°C, 138°C, 182°C, 232°C, 260°C — по карте температур объекта </w:t>
            </w:r>
          </w:p>
        </w:tc>
      </w:tr>
      <w:tr w:rsidR="00EC7351" w:rsidRPr="00EC7351" w14:paraId="08E1E12B" w14:textId="77777777" w:rsidTr="00EC7351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065B844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3.2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95B04F0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Детекторы (держатели плавких перемычек)</w:t>
            </w:r>
          </w:p>
        </w:tc>
        <w:tc>
          <w:tcPr>
            <w:tcW w:w="588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3D924F6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Типы: с зажимом, подвесной, с ножницами </w:t>
            </w:r>
          </w:p>
        </w:tc>
      </w:tr>
      <w:tr w:rsidR="00EC7351" w:rsidRPr="00EC7351" w14:paraId="5B5AE4E4" w14:textId="77777777" w:rsidTr="00EC7351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C87F5F4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3.3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6F3687B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 xml:space="preserve">Трос </w:t>
            </w:r>
            <w:proofErr w:type="spellStart"/>
            <w:r w:rsidRPr="00EC7351">
              <w:rPr>
                <w:b/>
                <w:bCs/>
              </w:rPr>
              <w:t>Detection</w:t>
            </w:r>
            <w:proofErr w:type="spellEnd"/>
            <w:r w:rsidRPr="00EC7351">
              <w:rPr>
                <w:b/>
                <w:bCs/>
              </w:rPr>
              <w:t xml:space="preserve"> Line</w:t>
            </w:r>
          </w:p>
        </w:tc>
        <w:tc>
          <w:tcPr>
            <w:tcW w:w="588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2FC2488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 xml:space="preserve">Стальной трос, натянут между детекторами, с креплениями и </w:t>
            </w:r>
            <w:proofErr w:type="spellStart"/>
            <w:r w:rsidRPr="00EC7351">
              <w:rPr>
                <w:b/>
                <w:bCs/>
              </w:rPr>
              <w:t>натяжителями</w:t>
            </w:r>
            <w:proofErr w:type="spellEnd"/>
            <w:r w:rsidRPr="00EC7351">
              <w:rPr>
                <w:b/>
                <w:bCs/>
              </w:rPr>
              <w:t> </w:t>
            </w:r>
          </w:p>
        </w:tc>
      </w:tr>
      <w:tr w:rsidR="00EC7351" w:rsidRPr="00EC7351" w14:paraId="04103CDF" w14:textId="77777777" w:rsidTr="00EC7351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90BE45B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3.4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844559E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Натяжные устройства (</w:t>
            </w:r>
            <w:proofErr w:type="spellStart"/>
            <w:r w:rsidRPr="00EC7351">
              <w:rPr>
                <w:b/>
                <w:bCs/>
              </w:rPr>
              <w:t>spring</w:t>
            </w:r>
            <w:proofErr w:type="spellEnd"/>
            <w:r w:rsidRPr="00EC7351">
              <w:rPr>
                <w:b/>
                <w:bCs/>
              </w:rPr>
              <w:t xml:space="preserve"> </w:t>
            </w:r>
            <w:proofErr w:type="spellStart"/>
            <w:r w:rsidRPr="00EC7351">
              <w:rPr>
                <w:b/>
                <w:bCs/>
              </w:rPr>
              <w:t>tensioners</w:t>
            </w:r>
            <w:proofErr w:type="spellEnd"/>
            <w:r w:rsidRPr="00EC7351">
              <w:rPr>
                <w:b/>
                <w:bCs/>
              </w:rPr>
              <w:t>)</w:t>
            </w:r>
          </w:p>
        </w:tc>
        <w:tc>
          <w:tcPr>
            <w:tcW w:w="588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0957115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Поддерживают заданное натяжение троса детекции </w:t>
            </w:r>
          </w:p>
        </w:tc>
      </w:tr>
      <w:tr w:rsidR="00EC7351" w:rsidRPr="00EC7351" w14:paraId="0C5CAC3B" w14:textId="77777777" w:rsidTr="00EC7351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DFBE4B7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3.5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382390A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Кронштейны и крепления детекторов</w:t>
            </w:r>
          </w:p>
        </w:tc>
        <w:tc>
          <w:tcPr>
            <w:tcW w:w="588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5D31882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Металлические, для монтажа внутри зонта и воздуховодов </w:t>
            </w:r>
          </w:p>
        </w:tc>
      </w:tr>
    </w:tbl>
    <w:p w14:paraId="5A480722" w14:textId="2E394A73" w:rsidR="00EC7351" w:rsidRDefault="00EC7351" w:rsidP="00EC7351">
      <w:pPr>
        <w:ind w:firstLine="567"/>
        <w:rPr>
          <w:b/>
          <w:bCs/>
        </w:rPr>
      </w:pPr>
    </w:p>
    <w:p w14:paraId="3546AF6A" w14:textId="77777777" w:rsidR="00EC7351" w:rsidRDefault="00EC7351" w:rsidP="00EC7351">
      <w:pPr>
        <w:ind w:firstLine="567"/>
        <w:rPr>
          <w:b/>
          <w:bCs/>
        </w:rPr>
      </w:pPr>
    </w:p>
    <w:p w14:paraId="4AFCF3D6" w14:textId="77777777" w:rsidR="00EC7351" w:rsidRDefault="00EC7351" w:rsidP="00EC7351">
      <w:pPr>
        <w:ind w:firstLine="567"/>
        <w:rPr>
          <w:b/>
          <w:bCs/>
        </w:rPr>
      </w:pPr>
    </w:p>
    <w:p w14:paraId="1024E927" w14:textId="77777777" w:rsidR="00EC7351" w:rsidRDefault="00EC7351" w:rsidP="00EC7351">
      <w:pPr>
        <w:ind w:firstLine="567"/>
        <w:rPr>
          <w:b/>
          <w:bCs/>
        </w:rPr>
      </w:pPr>
    </w:p>
    <w:p w14:paraId="75C338C4" w14:textId="77777777" w:rsidR="00EC7351" w:rsidRPr="00EC7351" w:rsidRDefault="00EC7351" w:rsidP="00EC7351">
      <w:pPr>
        <w:ind w:firstLine="567"/>
        <w:rPr>
          <w:b/>
          <w:bCs/>
        </w:rPr>
      </w:pPr>
    </w:p>
    <w:p w14:paraId="184689EE" w14:textId="77777777" w:rsidR="00EC7351" w:rsidRPr="00EC7351" w:rsidRDefault="00EC7351" w:rsidP="00EC7351">
      <w:pPr>
        <w:ind w:firstLine="567"/>
        <w:rPr>
          <w:b/>
          <w:bCs/>
        </w:rPr>
      </w:pPr>
      <w:r w:rsidRPr="00EC7351">
        <w:rPr>
          <w:b/>
          <w:bCs/>
        </w:rPr>
        <w:lastRenderedPageBreak/>
        <w:t>4. Ручной дистанционный пуск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9"/>
        <w:gridCol w:w="3368"/>
        <w:gridCol w:w="5908"/>
      </w:tblGrid>
      <w:tr w:rsidR="00EC7351" w:rsidRPr="00EC7351" w14:paraId="36C44577" w14:textId="77777777" w:rsidTr="00EC7351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5263C7C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№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6EB56C3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Наименование компонента</w:t>
            </w:r>
          </w:p>
        </w:tc>
        <w:tc>
          <w:tcPr>
            <w:tcW w:w="590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D6C3808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Характеристики</w:t>
            </w:r>
          </w:p>
        </w:tc>
      </w:tr>
      <w:tr w:rsidR="00EC7351" w:rsidRPr="00EC7351" w14:paraId="1E9341FB" w14:textId="77777777" w:rsidTr="00EC7351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2A9AC4A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4.1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243665A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Ручной пожарный извещатель (Pull Station)</w:t>
            </w:r>
          </w:p>
        </w:tc>
        <w:tc>
          <w:tcPr>
            <w:tcW w:w="590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EBA71DF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Красный корпус из композитного материала, рычаг для трёхпальцевого захвата, защитный козырёк </w:t>
            </w:r>
          </w:p>
        </w:tc>
      </w:tr>
      <w:tr w:rsidR="00EC7351" w:rsidRPr="00EC7351" w14:paraId="3AA6EFF5" w14:textId="77777777" w:rsidTr="00EC7351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256FE5F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4.2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E69413A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Трос ручного пуска</w:t>
            </w:r>
          </w:p>
        </w:tc>
        <w:tc>
          <w:tcPr>
            <w:tcW w:w="590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6F82930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Стальной, в гибкой гофрированной трубе (</w:t>
            </w:r>
            <w:proofErr w:type="spellStart"/>
            <w:r w:rsidRPr="00EC7351">
              <w:rPr>
                <w:b/>
                <w:bCs/>
              </w:rPr>
              <w:t>flexible</w:t>
            </w:r>
            <w:proofErr w:type="spellEnd"/>
            <w:r w:rsidRPr="00EC7351">
              <w:rPr>
                <w:b/>
                <w:bCs/>
              </w:rPr>
              <w:t xml:space="preserve"> </w:t>
            </w:r>
            <w:proofErr w:type="spellStart"/>
            <w:r w:rsidRPr="00EC7351">
              <w:rPr>
                <w:b/>
                <w:bCs/>
              </w:rPr>
              <w:t>conduit</w:t>
            </w:r>
            <w:proofErr w:type="spellEnd"/>
            <w:r w:rsidRPr="00EC7351">
              <w:rPr>
                <w:b/>
                <w:bCs/>
              </w:rPr>
              <w:t xml:space="preserve">) или жёстком </w:t>
            </w:r>
            <w:proofErr w:type="spellStart"/>
            <w:r w:rsidRPr="00EC7351">
              <w:rPr>
                <w:b/>
                <w:bCs/>
              </w:rPr>
              <w:t>кабелепроводе</w:t>
            </w:r>
            <w:proofErr w:type="spellEnd"/>
            <w:r w:rsidRPr="00EC7351">
              <w:rPr>
                <w:b/>
                <w:bCs/>
              </w:rPr>
              <w:t xml:space="preserve"> EMT 1/2" </w:t>
            </w:r>
          </w:p>
        </w:tc>
      </w:tr>
      <w:tr w:rsidR="00EC7351" w:rsidRPr="00EC7351" w14:paraId="1229B629" w14:textId="77777777" w:rsidTr="00EC7351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1505E99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4.3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349F031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 xml:space="preserve">Гибкий </w:t>
            </w:r>
            <w:proofErr w:type="spellStart"/>
            <w:r w:rsidRPr="00EC7351">
              <w:rPr>
                <w:b/>
                <w:bCs/>
              </w:rPr>
              <w:t>кабелепровод</w:t>
            </w:r>
            <w:proofErr w:type="spellEnd"/>
            <w:r w:rsidRPr="00EC7351">
              <w:rPr>
                <w:b/>
                <w:bCs/>
              </w:rPr>
              <w:t xml:space="preserve"> (</w:t>
            </w:r>
            <w:proofErr w:type="spellStart"/>
            <w:r w:rsidRPr="00EC7351">
              <w:rPr>
                <w:b/>
                <w:bCs/>
              </w:rPr>
              <w:t>flexible</w:t>
            </w:r>
            <w:proofErr w:type="spellEnd"/>
            <w:r w:rsidRPr="00EC7351">
              <w:rPr>
                <w:b/>
                <w:bCs/>
              </w:rPr>
              <w:t xml:space="preserve"> </w:t>
            </w:r>
            <w:proofErr w:type="spellStart"/>
            <w:r w:rsidRPr="00EC7351">
              <w:rPr>
                <w:b/>
                <w:bCs/>
              </w:rPr>
              <w:t>conduit</w:t>
            </w:r>
            <w:proofErr w:type="spellEnd"/>
            <w:r w:rsidRPr="00EC7351">
              <w:rPr>
                <w:b/>
                <w:bCs/>
              </w:rPr>
              <w:t>)</w:t>
            </w:r>
          </w:p>
        </w:tc>
        <w:tc>
          <w:tcPr>
            <w:tcW w:w="590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690751E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UL-сертифицированный, для прокладки троса ручного пуска и троса газового клапана </w:t>
            </w:r>
          </w:p>
        </w:tc>
      </w:tr>
      <w:tr w:rsidR="00EC7351" w:rsidRPr="00EC7351" w14:paraId="37506EED" w14:textId="77777777" w:rsidTr="00EC7351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53E0248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4.4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6EA77A0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Кронштейны крепления Pull Station</w:t>
            </w:r>
          </w:p>
        </w:tc>
        <w:tc>
          <w:tcPr>
            <w:tcW w:w="590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BFBE514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Металлические </w:t>
            </w:r>
          </w:p>
        </w:tc>
      </w:tr>
    </w:tbl>
    <w:p w14:paraId="23BC5D14" w14:textId="296146E7" w:rsidR="00EC7351" w:rsidRPr="00EC7351" w:rsidRDefault="00EC7351" w:rsidP="00EC7351">
      <w:pPr>
        <w:ind w:firstLine="567"/>
        <w:rPr>
          <w:b/>
          <w:bCs/>
        </w:rPr>
      </w:pPr>
    </w:p>
    <w:p w14:paraId="0C4BA016" w14:textId="77777777" w:rsidR="00EC7351" w:rsidRPr="00EC7351" w:rsidRDefault="00EC7351" w:rsidP="00EC7351">
      <w:pPr>
        <w:ind w:firstLine="567"/>
        <w:rPr>
          <w:b/>
          <w:bCs/>
        </w:rPr>
      </w:pPr>
      <w:r w:rsidRPr="00EC7351">
        <w:rPr>
          <w:b/>
          <w:bCs/>
        </w:rPr>
        <w:t>5. Устройства отключения (газ / электричество)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9"/>
        <w:gridCol w:w="3569"/>
        <w:gridCol w:w="5707"/>
      </w:tblGrid>
      <w:tr w:rsidR="00EC7351" w:rsidRPr="00EC7351" w14:paraId="30FDCD87" w14:textId="77777777" w:rsidTr="00EC7351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C491AF9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№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B9C9807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Наименование компонента</w:t>
            </w:r>
          </w:p>
        </w:tc>
        <w:tc>
          <w:tcPr>
            <w:tcW w:w="570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18108A7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Характеристики</w:t>
            </w:r>
          </w:p>
        </w:tc>
      </w:tr>
      <w:tr w:rsidR="00EC7351" w:rsidRPr="00EC7351" w14:paraId="1D2605BF" w14:textId="77777777" w:rsidTr="00EC7351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3C288B7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5.1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90391B3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Механический газовый клапан отключения</w:t>
            </w:r>
          </w:p>
        </w:tc>
        <w:tc>
          <w:tcPr>
            <w:tcW w:w="570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8F942DE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Приводится тросом от модуля AUTOMAN, перекрывает подачу газа при срабатывании </w:t>
            </w:r>
          </w:p>
        </w:tc>
      </w:tr>
      <w:tr w:rsidR="00EC7351" w:rsidRPr="00EC7351" w14:paraId="0253AF3A" w14:textId="77777777" w:rsidTr="00EC7351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6B73EB0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5.2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EECB8A8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Электрический газовый клапан отключения</w:t>
            </w:r>
          </w:p>
        </w:tc>
        <w:tc>
          <w:tcPr>
            <w:tcW w:w="570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A74F340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С релейным блоком, приводится электрическим сигналом от модуля AUTOMAN </w:t>
            </w:r>
          </w:p>
        </w:tc>
      </w:tr>
      <w:tr w:rsidR="00EC7351" w:rsidRPr="00EC7351" w14:paraId="4BE5FE37" w14:textId="77777777" w:rsidTr="00EC7351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F76051B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5.3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DAED020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Релейно-коммутационный блок (</w:t>
            </w:r>
            <w:proofErr w:type="spellStart"/>
            <w:r w:rsidRPr="00EC7351">
              <w:rPr>
                <w:b/>
                <w:bCs/>
              </w:rPr>
              <w:t>Switch</w:t>
            </w:r>
            <w:proofErr w:type="spellEnd"/>
            <w:r w:rsidRPr="00EC7351">
              <w:rPr>
                <w:b/>
                <w:bCs/>
              </w:rPr>
              <w:t xml:space="preserve"> &amp; </w:t>
            </w:r>
            <w:proofErr w:type="spellStart"/>
            <w:r w:rsidRPr="00EC7351">
              <w:rPr>
                <w:b/>
                <w:bCs/>
              </w:rPr>
              <w:t>Manual</w:t>
            </w:r>
            <w:proofErr w:type="spellEnd"/>
            <w:r w:rsidRPr="00EC7351">
              <w:rPr>
                <w:b/>
                <w:bCs/>
              </w:rPr>
              <w:t xml:space="preserve"> </w:t>
            </w:r>
            <w:proofErr w:type="spellStart"/>
            <w:r w:rsidRPr="00EC7351">
              <w:rPr>
                <w:b/>
                <w:bCs/>
              </w:rPr>
              <w:t>Reset</w:t>
            </w:r>
            <w:proofErr w:type="spellEnd"/>
            <w:r w:rsidRPr="00EC7351">
              <w:rPr>
                <w:b/>
                <w:bCs/>
              </w:rPr>
              <w:t xml:space="preserve"> </w:t>
            </w:r>
            <w:proofErr w:type="spellStart"/>
            <w:r w:rsidRPr="00EC7351">
              <w:rPr>
                <w:b/>
                <w:bCs/>
              </w:rPr>
              <w:t>Relay</w:t>
            </w:r>
            <w:proofErr w:type="spellEnd"/>
            <w:r w:rsidRPr="00EC7351">
              <w:rPr>
                <w:b/>
                <w:bCs/>
              </w:rPr>
              <w:t>)</w:t>
            </w:r>
          </w:p>
        </w:tc>
        <w:tc>
          <w:tcPr>
            <w:tcW w:w="570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6733B02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Для подключения к системе пожарной сигнализации здания, отключения оборудования, управления вытяжкой </w:t>
            </w:r>
          </w:p>
        </w:tc>
      </w:tr>
      <w:tr w:rsidR="00EC7351" w:rsidRPr="00EC7351" w14:paraId="2BEB457B" w14:textId="77777777" w:rsidTr="00EC7351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1566DEE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5.4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BC41727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Устройство отключения электроэнергии</w:t>
            </w:r>
          </w:p>
        </w:tc>
        <w:tc>
          <w:tcPr>
            <w:tcW w:w="570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CB92F40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Отключает кухонное оборудование при активации системы </w:t>
            </w:r>
          </w:p>
        </w:tc>
      </w:tr>
      <w:tr w:rsidR="00EC7351" w:rsidRPr="00EC7351" w14:paraId="721D8E6D" w14:textId="77777777" w:rsidTr="00EC7351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BD5394D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5.5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E0432F6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Устройство отключения вытяжной вентиляции</w:t>
            </w:r>
          </w:p>
        </w:tc>
        <w:tc>
          <w:tcPr>
            <w:tcW w:w="570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223E81A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Отключает приточно-вытяжную вентиляцию при срабатывании </w:t>
            </w:r>
          </w:p>
        </w:tc>
      </w:tr>
    </w:tbl>
    <w:p w14:paraId="72EDDC5D" w14:textId="0719BA48" w:rsidR="00EC7351" w:rsidRPr="00EC7351" w:rsidRDefault="00EC7351" w:rsidP="00EC7351">
      <w:pPr>
        <w:ind w:firstLine="567"/>
        <w:rPr>
          <w:b/>
          <w:bCs/>
        </w:rPr>
      </w:pPr>
    </w:p>
    <w:p w14:paraId="2A2BC3DD" w14:textId="77777777" w:rsidR="00EC7351" w:rsidRPr="00EC7351" w:rsidRDefault="00EC7351" w:rsidP="00EC7351">
      <w:pPr>
        <w:ind w:firstLine="567"/>
        <w:rPr>
          <w:b/>
          <w:bCs/>
        </w:rPr>
      </w:pPr>
      <w:r w:rsidRPr="00EC7351">
        <w:rPr>
          <w:b/>
          <w:bCs/>
        </w:rPr>
        <w:t>6. Дополнительные компоненты</w:t>
      </w: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9"/>
        <w:gridCol w:w="3673"/>
        <w:gridCol w:w="5745"/>
      </w:tblGrid>
      <w:tr w:rsidR="00EC7351" w:rsidRPr="00EC7351" w14:paraId="567B19B9" w14:textId="77777777" w:rsidTr="00EC7351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C05B44C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lastRenderedPageBreak/>
              <w:t>№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1E2BE99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Наименование компонента</w:t>
            </w:r>
          </w:p>
        </w:tc>
        <w:tc>
          <w:tcPr>
            <w:tcW w:w="574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2B6B824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Характеристики</w:t>
            </w:r>
          </w:p>
        </w:tc>
      </w:tr>
      <w:tr w:rsidR="00EC7351" w:rsidRPr="00EC7351" w14:paraId="18F544D9" w14:textId="77777777" w:rsidTr="00EC7351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B96A520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6.1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D498B13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Адаптер герметизации зонта (</w:t>
            </w:r>
            <w:proofErr w:type="spellStart"/>
            <w:r w:rsidRPr="00EC7351">
              <w:rPr>
                <w:b/>
                <w:bCs/>
              </w:rPr>
              <w:t>Hood</w:t>
            </w:r>
            <w:proofErr w:type="spellEnd"/>
            <w:r w:rsidRPr="00EC7351">
              <w:rPr>
                <w:b/>
                <w:bCs/>
              </w:rPr>
              <w:t xml:space="preserve"> </w:t>
            </w:r>
            <w:proofErr w:type="spellStart"/>
            <w:r w:rsidRPr="00EC7351">
              <w:rPr>
                <w:b/>
                <w:bCs/>
              </w:rPr>
              <w:t>Sealing</w:t>
            </w:r>
            <w:proofErr w:type="spellEnd"/>
            <w:r w:rsidRPr="00EC7351">
              <w:rPr>
                <w:b/>
                <w:bCs/>
              </w:rPr>
              <w:t xml:space="preserve"> </w:t>
            </w:r>
            <w:proofErr w:type="spellStart"/>
            <w:r w:rsidRPr="00EC7351">
              <w:rPr>
                <w:b/>
                <w:bCs/>
              </w:rPr>
              <w:t>Adaptor</w:t>
            </w:r>
            <w:proofErr w:type="spellEnd"/>
            <w:r w:rsidRPr="00EC7351">
              <w:rPr>
                <w:b/>
                <w:bCs/>
              </w:rPr>
              <w:t>)</w:t>
            </w:r>
          </w:p>
        </w:tc>
        <w:tc>
          <w:tcPr>
            <w:tcW w:w="574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9693890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Для герметизации проходов трубопроводов через вытяжной зонт </w:t>
            </w:r>
          </w:p>
        </w:tc>
      </w:tr>
      <w:tr w:rsidR="00EC7351" w:rsidRPr="00EC7351" w14:paraId="77A6DC4D" w14:textId="77777777" w:rsidTr="00EC7351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45EFA8C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6.2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ABE8BCD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Электрический сигнализатор срабатывания</w:t>
            </w:r>
          </w:p>
        </w:tc>
        <w:tc>
          <w:tcPr>
            <w:tcW w:w="574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B060121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Звуковой/световой, срабатывает при активации системы </w:t>
            </w:r>
          </w:p>
        </w:tc>
      </w:tr>
      <w:tr w:rsidR="00EC7351" w:rsidRPr="00EC7351" w14:paraId="138D6195" w14:textId="77777777" w:rsidTr="00EC7351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75E665D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6.3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B89E94E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Модуль дополнительного привода (</w:t>
            </w:r>
            <w:proofErr w:type="spellStart"/>
            <w:r w:rsidRPr="00EC7351">
              <w:rPr>
                <w:b/>
                <w:bCs/>
              </w:rPr>
              <w:t>Regulated</w:t>
            </w:r>
            <w:proofErr w:type="spellEnd"/>
            <w:r w:rsidRPr="00EC7351">
              <w:rPr>
                <w:b/>
                <w:bCs/>
              </w:rPr>
              <w:t xml:space="preserve"> </w:t>
            </w:r>
            <w:proofErr w:type="spellStart"/>
            <w:r w:rsidRPr="00EC7351">
              <w:rPr>
                <w:b/>
                <w:bCs/>
              </w:rPr>
              <w:t>Actuator</w:t>
            </w:r>
            <w:proofErr w:type="spellEnd"/>
            <w:r w:rsidRPr="00EC7351">
              <w:rPr>
                <w:b/>
                <w:bCs/>
              </w:rPr>
              <w:t>)</w:t>
            </w:r>
          </w:p>
        </w:tc>
        <w:tc>
          <w:tcPr>
            <w:tcW w:w="574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4C84846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Используется при более чем 2 баллонах для одновременного выпуска состава </w:t>
            </w:r>
          </w:p>
        </w:tc>
      </w:tr>
      <w:tr w:rsidR="00EC7351" w:rsidRPr="00EC7351" w14:paraId="19EE3857" w14:textId="77777777" w:rsidTr="00EC7351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1E54368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6.4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357C20D" w14:textId="77777777" w:rsidR="00EC7351" w:rsidRPr="00EC7351" w:rsidRDefault="00EC7351" w:rsidP="00EC7351">
            <w:pPr>
              <w:ind w:firstLine="567"/>
              <w:rPr>
                <w:b/>
                <w:bCs/>
                <w:lang w:val="en-US"/>
              </w:rPr>
            </w:pPr>
            <w:r w:rsidRPr="00EC7351">
              <w:rPr>
                <w:b/>
                <w:bCs/>
              </w:rPr>
              <w:t>Ограничительный</w:t>
            </w:r>
            <w:r w:rsidRPr="00EC7351">
              <w:rPr>
                <w:b/>
                <w:bCs/>
                <w:lang w:val="en-US"/>
              </w:rPr>
              <w:t xml:space="preserve"> </w:t>
            </w:r>
            <w:r w:rsidRPr="00EC7351">
              <w:rPr>
                <w:b/>
                <w:bCs/>
              </w:rPr>
              <w:t>трос</w:t>
            </w:r>
            <w:r w:rsidRPr="00EC7351">
              <w:rPr>
                <w:b/>
                <w:bCs/>
                <w:lang w:val="en-US"/>
              </w:rPr>
              <w:t xml:space="preserve"> (restraining cable kit)</w:t>
            </w:r>
          </w:p>
        </w:tc>
        <w:tc>
          <w:tcPr>
            <w:tcW w:w="574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8BC3B53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Для оборудования на колёсах — ограничивает перемещение в пределах гибкого шланга </w:t>
            </w:r>
          </w:p>
        </w:tc>
      </w:tr>
      <w:tr w:rsidR="00EC7351" w:rsidRPr="00EC7351" w14:paraId="57F914C0" w14:textId="77777777" w:rsidTr="00EC7351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2F41DFF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6.5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A2FA8E9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Маркировочные бирки и таблички</w:t>
            </w:r>
          </w:p>
        </w:tc>
        <w:tc>
          <w:tcPr>
            <w:tcW w:w="574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16FD45A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На русском языке: схема системы, инструкция по ручному пуску, предупреждения </w:t>
            </w:r>
          </w:p>
        </w:tc>
      </w:tr>
    </w:tbl>
    <w:p w14:paraId="099DFF51" w14:textId="57A3DB77" w:rsidR="00EC7351" w:rsidRPr="00EC7351" w:rsidRDefault="00EC7351" w:rsidP="00EC7351">
      <w:pPr>
        <w:ind w:firstLine="567"/>
        <w:rPr>
          <w:b/>
          <w:bCs/>
        </w:rPr>
      </w:pPr>
    </w:p>
    <w:p w14:paraId="0D5879AE" w14:textId="77777777" w:rsidR="00EC7351" w:rsidRPr="00EC7351" w:rsidRDefault="00EC7351" w:rsidP="00EC7351">
      <w:pPr>
        <w:ind w:firstLine="567"/>
        <w:rPr>
          <w:b/>
          <w:bCs/>
        </w:rPr>
      </w:pPr>
      <w:r w:rsidRPr="00EC7351">
        <w:rPr>
          <w:b/>
          <w:bCs/>
        </w:rPr>
        <w:t>7. Сроки замены расходных материалов (для регламента ТО)</w:t>
      </w: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86"/>
        <w:gridCol w:w="5445"/>
        <w:gridCol w:w="2496"/>
      </w:tblGrid>
      <w:tr w:rsidR="00EC7351" w:rsidRPr="00EC7351" w14:paraId="63193F2E" w14:textId="77777777" w:rsidTr="00EC7351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640C4FB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Компонент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DD19093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Периодичность проверки / замены</w:t>
            </w:r>
          </w:p>
        </w:tc>
        <w:tc>
          <w:tcPr>
            <w:tcW w:w="245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BA42480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Основание</w:t>
            </w:r>
          </w:p>
        </w:tc>
      </w:tr>
      <w:tr w:rsidR="00EC7351" w:rsidRPr="00EC7351" w14:paraId="0AC2A550" w14:textId="77777777" w:rsidTr="00EC7351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A99AB24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Плавкие перемычки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4475F57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Проверка при каждом ТО; замена при истечении срока годности (обычно 1 год) или деформации</w:t>
            </w:r>
          </w:p>
        </w:tc>
        <w:tc>
          <w:tcPr>
            <w:tcW w:w="245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1216F96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Руководство производителя </w:t>
            </w:r>
          </w:p>
        </w:tc>
      </w:tr>
      <w:tr w:rsidR="00EC7351" w:rsidRPr="00EC7351" w14:paraId="14BB6722" w14:textId="77777777" w:rsidTr="00EC7351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84C9D0A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Картридж с азотом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E318490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Проверка давления/целостности при каждом ТО; замена после срабатывания или истечения срока (обычно 5 лет)</w:t>
            </w:r>
          </w:p>
        </w:tc>
        <w:tc>
          <w:tcPr>
            <w:tcW w:w="245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CB772C9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Руководство производителя </w:t>
            </w:r>
          </w:p>
        </w:tc>
      </w:tr>
      <w:tr w:rsidR="00EC7351" w:rsidRPr="00EC7351" w14:paraId="556C3C15" w14:textId="77777777" w:rsidTr="00EC7351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4703C38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Защитные колпачки сопел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0C32B61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Проверка на жировые отложения при каждом ТО; замена при повреждении</w:t>
            </w:r>
          </w:p>
        </w:tc>
        <w:tc>
          <w:tcPr>
            <w:tcW w:w="245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A63E59B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Руководство производителя </w:t>
            </w:r>
          </w:p>
        </w:tc>
      </w:tr>
      <w:tr w:rsidR="00EC7351" w:rsidRPr="00EC7351" w14:paraId="13454113" w14:textId="77777777" w:rsidTr="00EC7351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449C420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Огнетушащий состав ANSULEX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CF5D8F1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Срок хранения — 12 лет; замена при срабатывании или истечении срока</w:t>
            </w:r>
          </w:p>
        </w:tc>
        <w:tc>
          <w:tcPr>
            <w:tcW w:w="245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E905CCF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Руководство производителя </w:t>
            </w:r>
          </w:p>
        </w:tc>
      </w:tr>
      <w:tr w:rsidR="00EC7351" w:rsidRPr="00EC7351" w14:paraId="21C7B3CA" w14:textId="77777777" w:rsidTr="00EC7351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2DE4181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Разрывной диск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383D645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Проверка при годовом ТО; замена при срабатывании или повреждении</w:t>
            </w:r>
          </w:p>
        </w:tc>
        <w:tc>
          <w:tcPr>
            <w:tcW w:w="245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3BFD7D3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Руководство производителя </w:t>
            </w:r>
          </w:p>
        </w:tc>
      </w:tr>
      <w:tr w:rsidR="00EC7351" w:rsidRPr="00EC7351" w14:paraId="2EBEA302" w14:textId="77777777" w:rsidTr="00EC7351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054902DC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lastRenderedPageBreak/>
              <w:t>Баллон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CFF676B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Срок службы — 12 лет; гидравлическое испытание по графику</w:t>
            </w:r>
          </w:p>
        </w:tc>
        <w:tc>
          <w:tcPr>
            <w:tcW w:w="245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D2F683C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Руководство производителя </w:t>
            </w:r>
          </w:p>
        </w:tc>
      </w:tr>
      <w:tr w:rsidR="00EC7351" w:rsidRPr="00EC7351" w14:paraId="34551374" w14:textId="77777777" w:rsidTr="00EC7351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2805C11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Трос детекции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158D7EE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Проверка натяжения при каждом ТО; замена при коррозии или обрыве</w:t>
            </w:r>
          </w:p>
        </w:tc>
        <w:tc>
          <w:tcPr>
            <w:tcW w:w="245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860CAE8" w14:textId="77777777" w:rsidR="00EC7351" w:rsidRPr="00EC7351" w:rsidRDefault="00EC7351" w:rsidP="00EC7351">
            <w:pPr>
              <w:ind w:firstLine="567"/>
              <w:rPr>
                <w:b/>
                <w:bCs/>
              </w:rPr>
            </w:pPr>
            <w:r w:rsidRPr="00EC7351">
              <w:rPr>
                <w:b/>
                <w:bCs/>
              </w:rPr>
              <w:t>Руководство производителя </w:t>
            </w:r>
          </w:p>
        </w:tc>
      </w:tr>
    </w:tbl>
    <w:p w14:paraId="0426A23F" w14:textId="77777777" w:rsidR="00EC7351" w:rsidRDefault="00EC7351" w:rsidP="00436639">
      <w:pPr>
        <w:ind w:firstLine="567"/>
        <w:rPr>
          <w:b/>
          <w:bCs/>
        </w:rPr>
      </w:pPr>
    </w:p>
    <w:p w14:paraId="53B4F8A4" w14:textId="6CE4CA64" w:rsidR="004D44F3" w:rsidRDefault="00EC7351" w:rsidP="00436639">
      <w:pPr>
        <w:ind w:firstLine="567"/>
        <w:rPr>
          <w:b/>
          <w:bCs/>
        </w:rPr>
      </w:pPr>
      <w:r>
        <w:rPr>
          <w:b/>
          <w:bCs/>
        </w:rPr>
        <w:t xml:space="preserve">9. </w:t>
      </w:r>
      <w:r w:rsidR="00BC2276" w:rsidRPr="00BC2276">
        <w:rPr>
          <w:b/>
          <w:bCs/>
        </w:rPr>
        <w:t>Перечень</w:t>
      </w:r>
      <w:r w:rsidR="00436639">
        <w:rPr>
          <w:b/>
          <w:bCs/>
        </w:rPr>
        <w:t xml:space="preserve"> </w:t>
      </w:r>
      <w:r w:rsidR="00254CB6">
        <w:rPr>
          <w:b/>
          <w:bCs/>
        </w:rPr>
        <w:t>р</w:t>
      </w:r>
      <w:r w:rsidR="00254CB6" w:rsidRPr="00BC2276">
        <w:rPr>
          <w:b/>
          <w:bCs/>
        </w:rPr>
        <w:t>есторан</w:t>
      </w:r>
      <w:r w:rsidR="00254CB6">
        <w:rPr>
          <w:b/>
          <w:bCs/>
        </w:rPr>
        <w:t>ов,</w:t>
      </w:r>
      <w:r w:rsidR="00436639">
        <w:rPr>
          <w:b/>
          <w:bCs/>
        </w:rPr>
        <w:t xml:space="preserve"> </w:t>
      </w:r>
      <w:r w:rsidR="00BC2276" w:rsidRPr="00BC2276">
        <w:rPr>
          <w:b/>
          <w:bCs/>
        </w:rPr>
        <w:t>требующих</w:t>
      </w:r>
      <w:r w:rsidR="00436639">
        <w:rPr>
          <w:b/>
          <w:bCs/>
        </w:rPr>
        <w:t xml:space="preserve"> </w:t>
      </w:r>
      <w:r w:rsidR="00BC2276" w:rsidRPr="00BC2276">
        <w:rPr>
          <w:b/>
          <w:bCs/>
        </w:rPr>
        <w:t>ТО</w:t>
      </w:r>
    </w:p>
    <w:tbl>
      <w:tblPr>
        <w:tblStyle w:val="ac"/>
        <w:tblW w:w="10627" w:type="dxa"/>
        <w:tblLayout w:type="fixed"/>
        <w:tblLook w:val="04A0" w:firstRow="1" w:lastRow="0" w:firstColumn="1" w:lastColumn="0" w:noHBand="0" w:noVBand="1"/>
      </w:tblPr>
      <w:tblGrid>
        <w:gridCol w:w="421"/>
        <w:gridCol w:w="4394"/>
        <w:gridCol w:w="5812"/>
      </w:tblGrid>
      <w:tr w:rsidR="00BC2276" w14:paraId="70A29A7D" w14:textId="77777777" w:rsidTr="00BC2276">
        <w:trPr>
          <w:trHeight w:val="691"/>
        </w:trPr>
        <w:tc>
          <w:tcPr>
            <w:tcW w:w="421" w:type="dxa"/>
          </w:tcPr>
          <w:p w14:paraId="5039C9C3" w14:textId="65E10BD2" w:rsidR="00BC2276" w:rsidRDefault="00BC2276" w:rsidP="00BC2276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4394" w:type="dxa"/>
            <w:vAlign w:val="center"/>
          </w:tcPr>
          <w:p w14:paraId="53FE17AE" w14:textId="62983736" w:rsidR="00BC2276" w:rsidRPr="002B4ACF" w:rsidRDefault="00BC2276" w:rsidP="007461FA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Наименование</w:t>
            </w:r>
            <w:r w:rsidR="0043663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5812" w:type="dxa"/>
            <w:vAlign w:val="center"/>
          </w:tcPr>
          <w:p w14:paraId="55DF3FE2" w14:textId="1556A076" w:rsidR="00BC2276" w:rsidRDefault="00BC2276" w:rsidP="007461FA">
            <w:pPr>
              <w:tabs>
                <w:tab w:val="left" w:pos="12000"/>
              </w:tabs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</w:tr>
      <w:tr w:rsidR="002B4ACF" w14:paraId="4846B83D" w14:textId="77777777" w:rsidTr="00B90BEC">
        <w:trPr>
          <w:trHeight w:val="340"/>
        </w:trPr>
        <w:tc>
          <w:tcPr>
            <w:tcW w:w="421" w:type="dxa"/>
          </w:tcPr>
          <w:p w14:paraId="290DA200" w14:textId="77777777" w:rsidR="002B4ACF" w:rsidRDefault="002B4ACF" w:rsidP="002B4ACF">
            <w:pPr>
              <w:pStyle w:val="a7"/>
              <w:numPr>
                <w:ilvl w:val="0"/>
                <w:numId w:val="10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14:paraId="0B0CA5C2" w14:textId="49C6FF90" w:rsidR="002B4ACF" w:rsidRDefault="002B4ACF" w:rsidP="002B4A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ресторан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Большая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Садовая</w:t>
            </w:r>
          </w:p>
        </w:tc>
        <w:tc>
          <w:tcPr>
            <w:tcW w:w="5812" w:type="dxa"/>
            <w:vAlign w:val="bottom"/>
          </w:tcPr>
          <w:p w14:paraId="7F3FA916" w14:textId="678A9FD6" w:rsidR="002B4ACF" w:rsidRDefault="002B4ACF" w:rsidP="002B4ACF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Ростов</w:t>
            </w:r>
            <w:proofErr w:type="spellEnd"/>
            <w:r>
              <w:rPr>
                <w:color w:val="000000"/>
              </w:rPr>
              <w:t>-на-Дону,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ул.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Большая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Садовая,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69/47</w:t>
            </w:r>
          </w:p>
        </w:tc>
      </w:tr>
      <w:tr w:rsidR="002B4ACF" w14:paraId="770F34EF" w14:textId="77777777" w:rsidTr="00B90BEC">
        <w:trPr>
          <w:trHeight w:val="340"/>
        </w:trPr>
        <w:tc>
          <w:tcPr>
            <w:tcW w:w="421" w:type="dxa"/>
          </w:tcPr>
          <w:p w14:paraId="08108FB3" w14:textId="77777777" w:rsidR="002B4ACF" w:rsidRDefault="002B4ACF" w:rsidP="002B4ACF">
            <w:pPr>
              <w:pStyle w:val="a7"/>
              <w:numPr>
                <w:ilvl w:val="0"/>
                <w:numId w:val="10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14:paraId="7E65814B" w14:textId="6DCEEAEA" w:rsidR="002B4ACF" w:rsidRDefault="002B4ACF" w:rsidP="002B4A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ресторан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Орбитальная</w:t>
            </w:r>
          </w:p>
        </w:tc>
        <w:tc>
          <w:tcPr>
            <w:tcW w:w="5812" w:type="dxa"/>
            <w:vAlign w:val="bottom"/>
          </w:tcPr>
          <w:p w14:paraId="171E0E17" w14:textId="31F6E1B4" w:rsidR="002B4ACF" w:rsidRDefault="002B4ACF" w:rsidP="002B4ACF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Аксайский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район,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п.</w:t>
            </w:r>
            <w:r w:rsidR="00436639"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Верхнетемерницкий</w:t>
            </w:r>
            <w:proofErr w:type="spellEnd"/>
            <w:r>
              <w:rPr>
                <w:color w:val="000000"/>
              </w:rPr>
              <w:t>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ул.</w:t>
            </w:r>
            <w:r w:rsidR="00436639"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Обсерваторная</w:t>
            </w:r>
            <w:proofErr w:type="spellEnd"/>
            <w:r>
              <w:rPr>
                <w:color w:val="000000"/>
              </w:rPr>
              <w:t>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13</w:t>
            </w:r>
          </w:p>
        </w:tc>
      </w:tr>
      <w:tr w:rsidR="002B4ACF" w14:paraId="4CB6486D" w14:textId="77777777" w:rsidTr="00B90BEC">
        <w:trPr>
          <w:trHeight w:val="340"/>
        </w:trPr>
        <w:tc>
          <w:tcPr>
            <w:tcW w:w="421" w:type="dxa"/>
          </w:tcPr>
          <w:p w14:paraId="1D6EB7F4" w14:textId="77777777" w:rsidR="002B4ACF" w:rsidRDefault="002B4ACF" w:rsidP="002B4ACF">
            <w:pPr>
              <w:pStyle w:val="a7"/>
              <w:numPr>
                <w:ilvl w:val="0"/>
                <w:numId w:val="10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14:paraId="3B93BA52" w14:textId="3DE1AF7B" w:rsidR="002B4ACF" w:rsidRDefault="002B4ACF" w:rsidP="002B4A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ресторан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Шолохова</w:t>
            </w:r>
          </w:p>
        </w:tc>
        <w:tc>
          <w:tcPr>
            <w:tcW w:w="5812" w:type="dxa"/>
            <w:vAlign w:val="bottom"/>
          </w:tcPr>
          <w:p w14:paraId="2D5FBBD9" w14:textId="6B109B3C" w:rsidR="002B4ACF" w:rsidRDefault="002B4ACF" w:rsidP="002B4ACF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г.</w:t>
            </w:r>
            <w:r w:rsidR="00436639"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Ростов</w:t>
            </w:r>
            <w:proofErr w:type="spellEnd"/>
            <w:r>
              <w:rPr>
                <w:color w:val="000000"/>
              </w:rPr>
              <w:t>-на-Дону,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пр.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Шолохова,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128</w:t>
            </w:r>
          </w:p>
        </w:tc>
      </w:tr>
      <w:tr w:rsidR="002B4ACF" w14:paraId="4BDACDF0" w14:textId="77777777" w:rsidTr="00B90BEC">
        <w:trPr>
          <w:trHeight w:val="340"/>
        </w:trPr>
        <w:tc>
          <w:tcPr>
            <w:tcW w:w="421" w:type="dxa"/>
          </w:tcPr>
          <w:p w14:paraId="56DD8CE5" w14:textId="77777777" w:rsidR="002B4ACF" w:rsidRDefault="002B4ACF" w:rsidP="002B4ACF">
            <w:pPr>
              <w:pStyle w:val="a7"/>
              <w:numPr>
                <w:ilvl w:val="0"/>
                <w:numId w:val="10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14:paraId="0C73072F" w14:textId="2D5C28FE" w:rsidR="002B4ACF" w:rsidRDefault="002B4ACF" w:rsidP="002B4ACF">
            <w:pPr>
              <w:rPr>
                <w:color w:val="000000"/>
              </w:rPr>
            </w:pPr>
            <w:r>
              <w:rPr>
                <w:color w:val="000000"/>
              </w:rPr>
              <w:t>ресторан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Горизонт</w:t>
            </w:r>
          </w:p>
        </w:tc>
        <w:tc>
          <w:tcPr>
            <w:tcW w:w="5812" w:type="dxa"/>
            <w:vAlign w:val="bottom"/>
          </w:tcPr>
          <w:p w14:paraId="33E74F52" w14:textId="7C461F2A" w:rsidR="002B4ACF" w:rsidRDefault="002B4ACF" w:rsidP="002B4ACF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г.</w:t>
            </w:r>
            <w:r w:rsidR="00436639"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Ростов</w:t>
            </w:r>
            <w:proofErr w:type="spellEnd"/>
            <w:r>
              <w:rPr>
                <w:color w:val="000000"/>
              </w:rPr>
              <w:t>-на-Дону,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пр.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Михаила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Нагибина,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д.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32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Ж</w:t>
            </w:r>
          </w:p>
        </w:tc>
      </w:tr>
      <w:tr w:rsidR="002B4ACF" w14:paraId="1EBD3701" w14:textId="77777777" w:rsidTr="00B90BEC">
        <w:trPr>
          <w:trHeight w:val="340"/>
        </w:trPr>
        <w:tc>
          <w:tcPr>
            <w:tcW w:w="421" w:type="dxa"/>
          </w:tcPr>
          <w:p w14:paraId="6EBE09D7" w14:textId="77777777" w:rsidR="002B4ACF" w:rsidRDefault="002B4ACF" w:rsidP="002B4ACF">
            <w:pPr>
              <w:pStyle w:val="a7"/>
              <w:numPr>
                <w:ilvl w:val="0"/>
                <w:numId w:val="10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14:paraId="0B8C7E6F" w14:textId="48F1A2A5" w:rsidR="002B4ACF" w:rsidRDefault="002B4ACF" w:rsidP="002B4A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ресторан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Плаза</w:t>
            </w:r>
          </w:p>
        </w:tc>
        <w:tc>
          <w:tcPr>
            <w:tcW w:w="5812" w:type="dxa"/>
            <w:vAlign w:val="bottom"/>
          </w:tcPr>
          <w:p w14:paraId="27DB2F95" w14:textId="05953A61" w:rsidR="002B4ACF" w:rsidRDefault="002B4ACF" w:rsidP="002B4ACF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г.</w:t>
            </w:r>
            <w:r w:rsidR="00436639"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Ростов</w:t>
            </w:r>
            <w:proofErr w:type="spellEnd"/>
            <w:r>
              <w:rPr>
                <w:color w:val="000000"/>
              </w:rPr>
              <w:t>-на-Дону,</w:t>
            </w:r>
            <w:r w:rsidR="00436639"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пр-кт</w:t>
            </w:r>
            <w:proofErr w:type="spellEnd"/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Коммунистический,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30</w:t>
            </w:r>
          </w:p>
        </w:tc>
      </w:tr>
      <w:tr w:rsidR="002B4ACF" w14:paraId="476A3D17" w14:textId="77777777" w:rsidTr="00B90BEC">
        <w:trPr>
          <w:trHeight w:val="340"/>
        </w:trPr>
        <w:tc>
          <w:tcPr>
            <w:tcW w:w="421" w:type="dxa"/>
            <w:tcBorders>
              <w:bottom w:val="single" w:sz="4" w:space="0" w:color="auto"/>
            </w:tcBorders>
          </w:tcPr>
          <w:p w14:paraId="5BF3ECF7" w14:textId="77777777" w:rsidR="002B4ACF" w:rsidRDefault="002B4ACF" w:rsidP="002B4ACF">
            <w:pPr>
              <w:pStyle w:val="a7"/>
              <w:numPr>
                <w:ilvl w:val="0"/>
                <w:numId w:val="10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  <w:vAlign w:val="bottom"/>
          </w:tcPr>
          <w:p w14:paraId="37D6A423" w14:textId="5202FEE3" w:rsidR="002B4ACF" w:rsidRDefault="002B4ACF" w:rsidP="002B4A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ресторан</w:t>
            </w:r>
            <w:r w:rsidR="00436639"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Мегамаг</w:t>
            </w:r>
            <w:proofErr w:type="spellEnd"/>
          </w:p>
        </w:tc>
        <w:tc>
          <w:tcPr>
            <w:tcW w:w="5812" w:type="dxa"/>
            <w:tcBorders>
              <w:bottom w:val="single" w:sz="4" w:space="0" w:color="auto"/>
            </w:tcBorders>
            <w:vAlign w:val="bottom"/>
          </w:tcPr>
          <w:p w14:paraId="4063957A" w14:textId="76236EFB" w:rsidR="002B4ACF" w:rsidRDefault="002B4ACF" w:rsidP="002B4ACF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г.</w:t>
            </w:r>
            <w:r w:rsidR="00436639"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Ростов</w:t>
            </w:r>
            <w:proofErr w:type="spellEnd"/>
            <w:r>
              <w:rPr>
                <w:color w:val="000000"/>
              </w:rPr>
              <w:t>-на-Дону,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ул.</w:t>
            </w:r>
            <w:r w:rsidR="00436639">
              <w:rPr>
                <w:color w:val="000000"/>
              </w:rPr>
              <w:t xml:space="preserve">  </w:t>
            </w:r>
            <w:r>
              <w:rPr>
                <w:color w:val="000000"/>
              </w:rPr>
              <w:t>Пойменная,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1</w:t>
            </w:r>
            <w:r w:rsidR="00436639">
              <w:rPr>
                <w:color w:val="000000"/>
              </w:rPr>
              <w:t xml:space="preserve"> </w:t>
            </w:r>
          </w:p>
        </w:tc>
      </w:tr>
      <w:tr w:rsidR="002B4ACF" w14:paraId="67D67D48" w14:textId="77777777" w:rsidTr="00B90BEC">
        <w:trPr>
          <w:trHeight w:val="340"/>
        </w:trPr>
        <w:tc>
          <w:tcPr>
            <w:tcW w:w="421" w:type="dxa"/>
            <w:tcBorders>
              <w:bottom w:val="single" w:sz="4" w:space="0" w:color="auto"/>
            </w:tcBorders>
          </w:tcPr>
          <w:p w14:paraId="51B6780A" w14:textId="77777777" w:rsidR="002B4ACF" w:rsidRDefault="002B4ACF" w:rsidP="002B4ACF">
            <w:pPr>
              <w:pStyle w:val="a7"/>
              <w:numPr>
                <w:ilvl w:val="0"/>
                <w:numId w:val="10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  <w:vAlign w:val="bottom"/>
          </w:tcPr>
          <w:p w14:paraId="60280BEB" w14:textId="7BDF8E31" w:rsidR="002B4ACF" w:rsidRDefault="002B4ACF" w:rsidP="002B4ACF">
            <w:pPr>
              <w:tabs>
                <w:tab w:val="center" w:pos="159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ресторан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Радуга</w:t>
            </w:r>
          </w:p>
        </w:tc>
        <w:tc>
          <w:tcPr>
            <w:tcW w:w="5812" w:type="dxa"/>
            <w:tcBorders>
              <w:bottom w:val="single" w:sz="4" w:space="0" w:color="auto"/>
            </w:tcBorders>
            <w:vAlign w:val="bottom"/>
          </w:tcPr>
          <w:p w14:paraId="7B5E32F9" w14:textId="5FB38BE5" w:rsidR="002B4ACF" w:rsidRDefault="002B4ACF" w:rsidP="002B4ACF">
            <w:pPr>
              <w:pStyle w:val="ad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color w:val="000000"/>
              </w:rPr>
              <w:t>г.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Таганрог,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пер.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Гоголевский,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4</w:t>
            </w:r>
          </w:p>
        </w:tc>
      </w:tr>
      <w:tr w:rsidR="002B4ACF" w14:paraId="3A00457B" w14:textId="77777777" w:rsidTr="00B90BEC">
        <w:trPr>
          <w:trHeight w:val="340"/>
        </w:trPr>
        <w:tc>
          <w:tcPr>
            <w:tcW w:w="421" w:type="dxa"/>
            <w:tcBorders>
              <w:bottom w:val="single" w:sz="4" w:space="0" w:color="auto"/>
            </w:tcBorders>
          </w:tcPr>
          <w:p w14:paraId="3C1A73ED" w14:textId="77777777" w:rsidR="002B4ACF" w:rsidRDefault="002B4ACF" w:rsidP="002B4ACF">
            <w:pPr>
              <w:pStyle w:val="a7"/>
              <w:numPr>
                <w:ilvl w:val="0"/>
                <w:numId w:val="10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  <w:vAlign w:val="bottom"/>
          </w:tcPr>
          <w:p w14:paraId="5DDE1DF8" w14:textId="626903BB" w:rsidR="002B4ACF" w:rsidRDefault="002B4ACF" w:rsidP="002B4ACF">
            <w:pPr>
              <w:tabs>
                <w:tab w:val="center" w:pos="159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ресторан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Батайск</w:t>
            </w:r>
          </w:p>
        </w:tc>
        <w:tc>
          <w:tcPr>
            <w:tcW w:w="5812" w:type="dxa"/>
            <w:tcBorders>
              <w:bottom w:val="single" w:sz="4" w:space="0" w:color="auto"/>
            </w:tcBorders>
            <w:vAlign w:val="bottom"/>
          </w:tcPr>
          <w:p w14:paraId="2D3088E3" w14:textId="1FBB684B" w:rsidR="002B4ACF" w:rsidRDefault="002B4ACF" w:rsidP="002B4ACF">
            <w:pPr>
              <w:pStyle w:val="ad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color w:val="000000"/>
              </w:rPr>
              <w:t>346885,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г.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Батайск,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ул.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Огородная,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74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А</w:t>
            </w:r>
          </w:p>
        </w:tc>
      </w:tr>
      <w:tr w:rsidR="002B4ACF" w14:paraId="0EADD552" w14:textId="77777777" w:rsidTr="00B90BEC">
        <w:trPr>
          <w:trHeight w:val="340"/>
        </w:trPr>
        <w:tc>
          <w:tcPr>
            <w:tcW w:w="421" w:type="dxa"/>
            <w:tcBorders>
              <w:bottom w:val="single" w:sz="4" w:space="0" w:color="auto"/>
            </w:tcBorders>
          </w:tcPr>
          <w:p w14:paraId="3776516E" w14:textId="77777777" w:rsidR="002B4ACF" w:rsidRDefault="002B4ACF" w:rsidP="002B4ACF">
            <w:pPr>
              <w:pStyle w:val="a7"/>
              <w:numPr>
                <w:ilvl w:val="0"/>
                <w:numId w:val="10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  <w:vAlign w:val="bottom"/>
          </w:tcPr>
          <w:p w14:paraId="511EC951" w14:textId="60EB45E9" w:rsidR="002B4ACF" w:rsidRDefault="002B4ACF" w:rsidP="002B4ACF">
            <w:pPr>
              <w:tabs>
                <w:tab w:val="center" w:pos="159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ресторан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Гамидова</w:t>
            </w:r>
          </w:p>
        </w:tc>
        <w:tc>
          <w:tcPr>
            <w:tcW w:w="5812" w:type="dxa"/>
            <w:tcBorders>
              <w:bottom w:val="single" w:sz="4" w:space="0" w:color="auto"/>
            </w:tcBorders>
            <w:vAlign w:val="bottom"/>
          </w:tcPr>
          <w:p w14:paraId="251E18E5" w14:textId="517D6329" w:rsidR="002B4ACF" w:rsidRDefault="002B4ACF" w:rsidP="002B4ACF">
            <w:pPr>
              <w:pStyle w:val="ad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color w:val="000000"/>
              </w:rPr>
              <w:t>г.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Махачкала,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проспект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Гамидова,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61</w:t>
            </w:r>
          </w:p>
        </w:tc>
      </w:tr>
      <w:tr w:rsidR="002B4ACF" w14:paraId="7AA8EBC6" w14:textId="77777777" w:rsidTr="00B90BEC">
        <w:trPr>
          <w:trHeight w:val="340"/>
        </w:trPr>
        <w:tc>
          <w:tcPr>
            <w:tcW w:w="421" w:type="dxa"/>
            <w:tcBorders>
              <w:bottom w:val="single" w:sz="4" w:space="0" w:color="auto"/>
            </w:tcBorders>
          </w:tcPr>
          <w:p w14:paraId="3DDD733F" w14:textId="77777777" w:rsidR="002B4ACF" w:rsidRDefault="002B4ACF" w:rsidP="002B4ACF">
            <w:pPr>
              <w:pStyle w:val="a7"/>
              <w:numPr>
                <w:ilvl w:val="0"/>
                <w:numId w:val="10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  <w:vAlign w:val="bottom"/>
          </w:tcPr>
          <w:p w14:paraId="739B0429" w14:textId="30637B68" w:rsidR="002B4ACF" w:rsidRDefault="002B4ACF" w:rsidP="002B4ACF">
            <w:pPr>
              <w:tabs>
                <w:tab w:val="center" w:pos="159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ресторан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Островок</w:t>
            </w:r>
          </w:p>
        </w:tc>
        <w:tc>
          <w:tcPr>
            <w:tcW w:w="5812" w:type="dxa"/>
            <w:tcBorders>
              <w:bottom w:val="single" w:sz="4" w:space="0" w:color="auto"/>
            </w:tcBorders>
            <w:vAlign w:val="bottom"/>
          </w:tcPr>
          <w:p w14:paraId="1CFB95A7" w14:textId="7939F2FB" w:rsidR="002B4ACF" w:rsidRDefault="002B4ACF" w:rsidP="002B4ACF">
            <w:pPr>
              <w:pStyle w:val="ad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color w:val="000000"/>
              </w:rPr>
              <w:t>г.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Махачкала,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Акушинского,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в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районе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завода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радиотоваров,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ЗУ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2</w:t>
            </w:r>
          </w:p>
        </w:tc>
      </w:tr>
      <w:tr w:rsidR="002B4ACF" w14:paraId="62F5DED2" w14:textId="77777777" w:rsidTr="00B90BEC">
        <w:trPr>
          <w:trHeight w:val="340"/>
        </w:trPr>
        <w:tc>
          <w:tcPr>
            <w:tcW w:w="421" w:type="dxa"/>
            <w:tcBorders>
              <w:bottom w:val="single" w:sz="4" w:space="0" w:color="auto"/>
            </w:tcBorders>
          </w:tcPr>
          <w:p w14:paraId="3D6A0F67" w14:textId="77777777" w:rsidR="002B4ACF" w:rsidRDefault="002B4ACF" w:rsidP="002B4ACF">
            <w:pPr>
              <w:pStyle w:val="a7"/>
              <w:numPr>
                <w:ilvl w:val="0"/>
                <w:numId w:val="10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  <w:vAlign w:val="bottom"/>
          </w:tcPr>
          <w:p w14:paraId="28DDC1A7" w14:textId="0874D45B" w:rsidR="002B4ACF" w:rsidRDefault="002B4ACF" w:rsidP="002B4ACF">
            <w:pPr>
              <w:tabs>
                <w:tab w:val="center" w:pos="159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ресторан</w:t>
            </w:r>
            <w:r w:rsidR="00436639"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Казбекова</w:t>
            </w:r>
            <w:proofErr w:type="spellEnd"/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(</w:t>
            </w:r>
            <w:proofErr w:type="spellStart"/>
            <w:r>
              <w:rPr>
                <w:color w:val="000000"/>
              </w:rPr>
              <w:t>троллебусное</w:t>
            </w:r>
            <w:proofErr w:type="spellEnd"/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кольцо)</w:t>
            </w:r>
          </w:p>
        </w:tc>
        <w:tc>
          <w:tcPr>
            <w:tcW w:w="5812" w:type="dxa"/>
            <w:tcBorders>
              <w:bottom w:val="single" w:sz="4" w:space="0" w:color="auto"/>
            </w:tcBorders>
            <w:vAlign w:val="bottom"/>
          </w:tcPr>
          <w:p w14:paraId="5E5AF856" w14:textId="726EC0C8" w:rsidR="002B4ACF" w:rsidRDefault="00436639" w:rsidP="002B4ACF">
            <w:pPr>
              <w:pStyle w:val="ad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color w:val="000000"/>
              </w:rPr>
              <w:t xml:space="preserve"> </w:t>
            </w:r>
            <w:r w:rsidR="002B4ACF">
              <w:rPr>
                <w:color w:val="000000"/>
              </w:rPr>
              <w:t>г.</w:t>
            </w:r>
            <w:r>
              <w:rPr>
                <w:color w:val="000000"/>
              </w:rPr>
              <w:t xml:space="preserve"> </w:t>
            </w:r>
            <w:r w:rsidR="002B4ACF">
              <w:rPr>
                <w:color w:val="000000"/>
              </w:rPr>
              <w:t>Махачкала,</w:t>
            </w:r>
            <w:r>
              <w:rPr>
                <w:color w:val="000000"/>
              </w:rPr>
              <w:t xml:space="preserve"> </w:t>
            </w:r>
            <w:r w:rsidR="002B4ACF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="002B4ACF">
              <w:rPr>
                <w:color w:val="000000"/>
              </w:rPr>
              <w:t>Магомедтагирова,</w:t>
            </w:r>
            <w:r>
              <w:rPr>
                <w:color w:val="000000"/>
              </w:rPr>
              <w:t xml:space="preserve"> </w:t>
            </w:r>
            <w:r w:rsidR="002B4ACF">
              <w:rPr>
                <w:color w:val="000000"/>
              </w:rPr>
              <w:t>161,</w:t>
            </w:r>
            <w:r>
              <w:rPr>
                <w:color w:val="000000"/>
              </w:rPr>
              <w:t xml:space="preserve"> </w:t>
            </w:r>
            <w:r w:rsidR="002B4ACF">
              <w:rPr>
                <w:color w:val="000000"/>
              </w:rPr>
              <w:t>Е</w:t>
            </w:r>
          </w:p>
        </w:tc>
      </w:tr>
      <w:tr w:rsidR="002B4ACF" w14:paraId="569015D0" w14:textId="77777777" w:rsidTr="00B90BEC">
        <w:trPr>
          <w:trHeight w:val="340"/>
        </w:trPr>
        <w:tc>
          <w:tcPr>
            <w:tcW w:w="421" w:type="dxa"/>
            <w:tcBorders>
              <w:bottom w:val="single" w:sz="4" w:space="0" w:color="auto"/>
            </w:tcBorders>
          </w:tcPr>
          <w:p w14:paraId="0D72077E" w14:textId="77777777" w:rsidR="002B4ACF" w:rsidRDefault="002B4ACF" w:rsidP="002B4ACF">
            <w:pPr>
              <w:pStyle w:val="a7"/>
              <w:numPr>
                <w:ilvl w:val="0"/>
                <w:numId w:val="10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  <w:vAlign w:val="bottom"/>
          </w:tcPr>
          <w:p w14:paraId="6A962125" w14:textId="3765A0A3" w:rsidR="002B4ACF" w:rsidRDefault="002B4ACF" w:rsidP="002B4ACF">
            <w:pPr>
              <w:tabs>
                <w:tab w:val="center" w:pos="159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ресторан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Толстого</w:t>
            </w:r>
          </w:p>
        </w:tc>
        <w:tc>
          <w:tcPr>
            <w:tcW w:w="5812" w:type="dxa"/>
            <w:tcBorders>
              <w:bottom w:val="single" w:sz="4" w:space="0" w:color="auto"/>
            </w:tcBorders>
            <w:vAlign w:val="bottom"/>
          </w:tcPr>
          <w:p w14:paraId="1C82875F" w14:textId="451602B1" w:rsidR="002B4ACF" w:rsidRDefault="002B4ACF" w:rsidP="002B4ACF">
            <w:pPr>
              <w:pStyle w:val="ad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color w:val="000000"/>
              </w:rPr>
              <w:t>367913,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г.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Махачкала,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ул.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Толстого,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6</w:t>
            </w:r>
          </w:p>
        </w:tc>
      </w:tr>
      <w:tr w:rsidR="002B4ACF" w14:paraId="14EC1039" w14:textId="77777777" w:rsidTr="00B90BEC">
        <w:trPr>
          <w:trHeight w:val="340"/>
        </w:trPr>
        <w:tc>
          <w:tcPr>
            <w:tcW w:w="421" w:type="dxa"/>
            <w:tcBorders>
              <w:bottom w:val="single" w:sz="4" w:space="0" w:color="auto"/>
            </w:tcBorders>
          </w:tcPr>
          <w:p w14:paraId="70A19F48" w14:textId="77777777" w:rsidR="002B4ACF" w:rsidRDefault="002B4ACF" w:rsidP="002B4ACF">
            <w:pPr>
              <w:pStyle w:val="a7"/>
              <w:numPr>
                <w:ilvl w:val="0"/>
                <w:numId w:val="10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  <w:vAlign w:val="bottom"/>
          </w:tcPr>
          <w:p w14:paraId="03687B61" w14:textId="4D058161" w:rsidR="002B4ACF" w:rsidRDefault="002B4ACF" w:rsidP="002B4ACF">
            <w:pPr>
              <w:tabs>
                <w:tab w:val="center" w:pos="159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ресторан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Нальчик</w:t>
            </w:r>
          </w:p>
        </w:tc>
        <w:tc>
          <w:tcPr>
            <w:tcW w:w="5812" w:type="dxa"/>
            <w:tcBorders>
              <w:bottom w:val="single" w:sz="4" w:space="0" w:color="auto"/>
            </w:tcBorders>
            <w:vAlign w:val="bottom"/>
          </w:tcPr>
          <w:p w14:paraId="5A51F335" w14:textId="0AB6B8AC" w:rsidR="002B4ACF" w:rsidRDefault="002B4ACF" w:rsidP="002B4ACF">
            <w:pPr>
              <w:pStyle w:val="ad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color w:val="000000"/>
              </w:rPr>
              <w:t>360051,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г.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Нальчик,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проспект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Ленина,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дом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32</w:t>
            </w:r>
          </w:p>
        </w:tc>
      </w:tr>
      <w:tr w:rsidR="002B4ACF" w14:paraId="19A1B412" w14:textId="77777777" w:rsidTr="00B90BEC">
        <w:trPr>
          <w:trHeight w:val="340"/>
        </w:trPr>
        <w:tc>
          <w:tcPr>
            <w:tcW w:w="421" w:type="dxa"/>
            <w:tcBorders>
              <w:bottom w:val="single" w:sz="4" w:space="0" w:color="auto"/>
            </w:tcBorders>
          </w:tcPr>
          <w:p w14:paraId="3F3717A0" w14:textId="77777777" w:rsidR="002B4ACF" w:rsidRDefault="002B4ACF" w:rsidP="002B4ACF">
            <w:pPr>
              <w:pStyle w:val="a7"/>
              <w:numPr>
                <w:ilvl w:val="0"/>
                <w:numId w:val="10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  <w:vAlign w:val="bottom"/>
          </w:tcPr>
          <w:p w14:paraId="3F922274" w14:textId="44172B8F" w:rsidR="002B4ACF" w:rsidRDefault="002B4ACF" w:rsidP="002B4ACF">
            <w:pPr>
              <w:tabs>
                <w:tab w:val="center" w:pos="159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ресторан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Черкесск</w:t>
            </w:r>
          </w:p>
        </w:tc>
        <w:tc>
          <w:tcPr>
            <w:tcW w:w="5812" w:type="dxa"/>
            <w:tcBorders>
              <w:bottom w:val="single" w:sz="4" w:space="0" w:color="auto"/>
            </w:tcBorders>
            <w:vAlign w:val="bottom"/>
          </w:tcPr>
          <w:p w14:paraId="644080FF" w14:textId="0AF590BF" w:rsidR="002B4ACF" w:rsidRDefault="002B4ACF" w:rsidP="002B4ACF">
            <w:pPr>
              <w:pStyle w:val="ad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color w:val="000000"/>
              </w:rPr>
              <w:t>г.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Черкесск,</w:t>
            </w:r>
            <w:r w:rsidR="00436639"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пр-кт</w:t>
            </w:r>
            <w:proofErr w:type="spellEnd"/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Ленина,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23</w:t>
            </w:r>
          </w:p>
        </w:tc>
      </w:tr>
      <w:tr w:rsidR="002B4ACF" w14:paraId="170BF493" w14:textId="77777777" w:rsidTr="00B90BEC">
        <w:trPr>
          <w:trHeight w:val="340"/>
        </w:trPr>
        <w:tc>
          <w:tcPr>
            <w:tcW w:w="421" w:type="dxa"/>
            <w:tcBorders>
              <w:bottom w:val="single" w:sz="4" w:space="0" w:color="auto"/>
            </w:tcBorders>
          </w:tcPr>
          <w:p w14:paraId="6B85CC8F" w14:textId="77777777" w:rsidR="002B4ACF" w:rsidRDefault="002B4ACF" w:rsidP="002B4ACF">
            <w:pPr>
              <w:pStyle w:val="a7"/>
              <w:numPr>
                <w:ilvl w:val="0"/>
                <w:numId w:val="10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  <w:vAlign w:val="bottom"/>
          </w:tcPr>
          <w:p w14:paraId="070588BB" w14:textId="28815AF4" w:rsidR="002B4ACF" w:rsidRDefault="002B4ACF" w:rsidP="002B4ACF">
            <w:pPr>
              <w:tabs>
                <w:tab w:val="center" w:pos="159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рестран</w:t>
            </w:r>
            <w:proofErr w:type="spellEnd"/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Владикавказ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Мира</w:t>
            </w:r>
          </w:p>
        </w:tc>
        <w:tc>
          <w:tcPr>
            <w:tcW w:w="5812" w:type="dxa"/>
            <w:tcBorders>
              <w:bottom w:val="single" w:sz="4" w:space="0" w:color="auto"/>
            </w:tcBorders>
            <w:vAlign w:val="bottom"/>
          </w:tcPr>
          <w:p w14:paraId="7A5B2E4B" w14:textId="353C5768" w:rsidR="002B4ACF" w:rsidRDefault="002B4ACF" w:rsidP="002B4ACF">
            <w:pPr>
              <w:pStyle w:val="ad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color w:val="000000"/>
              </w:rPr>
              <w:t>362040,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г.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Владикавказ,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пр.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Мира,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37</w:t>
            </w:r>
          </w:p>
        </w:tc>
      </w:tr>
      <w:tr w:rsidR="002B4ACF" w14:paraId="19EE9387" w14:textId="77777777" w:rsidTr="00B90BEC">
        <w:trPr>
          <w:trHeight w:val="340"/>
        </w:trPr>
        <w:tc>
          <w:tcPr>
            <w:tcW w:w="421" w:type="dxa"/>
            <w:tcBorders>
              <w:bottom w:val="single" w:sz="4" w:space="0" w:color="auto"/>
            </w:tcBorders>
          </w:tcPr>
          <w:p w14:paraId="40B272A9" w14:textId="77777777" w:rsidR="002B4ACF" w:rsidRDefault="002B4ACF" w:rsidP="002B4ACF">
            <w:pPr>
              <w:pStyle w:val="a7"/>
              <w:numPr>
                <w:ilvl w:val="0"/>
                <w:numId w:val="10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  <w:vAlign w:val="bottom"/>
          </w:tcPr>
          <w:p w14:paraId="18E58D45" w14:textId="6E9CA6C9" w:rsidR="002B4ACF" w:rsidRDefault="002B4ACF" w:rsidP="002B4ACF">
            <w:pPr>
              <w:tabs>
                <w:tab w:val="center" w:pos="159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ресторан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Салют***</w:t>
            </w:r>
          </w:p>
        </w:tc>
        <w:tc>
          <w:tcPr>
            <w:tcW w:w="5812" w:type="dxa"/>
            <w:tcBorders>
              <w:bottom w:val="single" w:sz="4" w:space="0" w:color="auto"/>
            </w:tcBorders>
            <w:vAlign w:val="bottom"/>
          </w:tcPr>
          <w:p w14:paraId="39695BAB" w14:textId="74974C39" w:rsidR="002B4ACF" w:rsidRDefault="002B4ACF" w:rsidP="002B4ACF">
            <w:pPr>
              <w:pStyle w:val="ad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color w:val="000000"/>
              </w:rPr>
              <w:t>355040,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г.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Ставрополь,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ул.</w:t>
            </w:r>
            <w:r w:rsidR="00436639"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Шпаковская</w:t>
            </w:r>
            <w:r w:rsidR="00436639">
              <w:rPr>
                <w:color w:val="000000"/>
              </w:rPr>
              <w:t xml:space="preserve">  </w:t>
            </w:r>
            <w:r>
              <w:rPr>
                <w:color w:val="000000"/>
              </w:rPr>
              <w:t>88</w:t>
            </w:r>
            <w:proofErr w:type="gramEnd"/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А</w:t>
            </w:r>
            <w:r w:rsidR="00436639">
              <w:rPr>
                <w:color w:val="000000"/>
              </w:rPr>
              <w:t xml:space="preserve">        </w:t>
            </w:r>
            <w:r>
              <w:rPr>
                <w:color w:val="000000"/>
              </w:rPr>
              <w:t>г.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Ставрополь,</w:t>
            </w:r>
            <w:r w:rsidR="00436639"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ул</w:t>
            </w:r>
            <w:proofErr w:type="spellEnd"/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50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лет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ВЛКСМ,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2/1</w:t>
            </w:r>
          </w:p>
        </w:tc>
      </w:tr>
      <w:tr w:rsidR="002B4ACF" w14:paraId="1589784E" w14:textId="77777777" w:rsidTr="00B90BEC">
        <w:trPr>
          <w:trHeight w:val="340"/>
        </w:trPr>
        <w:tc>
          <w:tcPr>
            <w:tcW w:w="421" w:type="dxa"/>
            <w:tcBorders>
              <w:bottom w:val="single" w:sz="4" w:space="0" w:color="auto"/>
            </w:tcBorders>
          </w:tcPr>
          <w:p w14:paraId="709E64CD" w14:textId="77777777" w:rsidR="002B4ACF" w:rsidRDefault="002B4ACF" w:rsidP="002B4ACF">
            <w:pPr>
              <w:pStyle w:val="a7"/>
              <w:numPr>
                <w:ilvl w:val="0"/>
                <w:numId w:val="10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  <w:vAlign w:val="bottom"/>
          </w:tcPr>
          <w:p w14:paraId="078E069C" w14:textId="79E90AC8" w:rsidR="002B4ACF" w:rsidRDefault="002B4ACF" w:rsidP="002B4ACF">
            <w:pPr>
              <w:tabs>
                <w:tab w:val="center" w:pos="159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ресторан</w:t>
            </w:r>
            <w:r w:rsidR="00436639"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КФС</w:t>
            </w:r>
            <w:r w:rsidR="00436639">
              <w:rPr>
                <w:color w:val="000000"/>
              </w:rPr>
              <w:t xml:space="preserve">  </w:t>
            </w:r>
            <w:r>
              <w:rPr>
                <w:color w:val="000000"/>
              </w:rPr>
              <w:t>Космос</w:t>
            </w:r>
            <w:proofErr w:type="gramEnd"/>
          </w:p>
        </w:tc>
        <w:tc>
          <w:tcPr>
            <w:tcW w:w="5812" w:type="dxa"/>
            <w:tcBorders>
              <w:bottom w:val="single" w:sz="4" w:space="0" w:color="auto"/>
            </w:tcBorders>
            <w:vAlign w:val="bottom"/>
          </w:tcPr>
          <w:p w14:paraId="6EA04524" w14:textId="264B3FB2" w:rsidR="002B4ACF" w:rsidRDefault="002B4ACF" w:rsidP="002B4ACF">
            <w:pPr>
              <w:pStyle w:val="ad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color w:val="000000"/>
              </w:rPr>
              <w:t>г.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Ставрополь,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ул.</w:t>
            </w:r>
            <w:r w:rsidR="00436639"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Доваторцев</w:t>
            </w:r>
            <w:proofErr w:type="spellEnd"/>
            <w:r>
              <w:rPr>
                <w:color w:val="000000"/>
              </w:rPr>
              <w:t>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75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А</w:t>
            </w:r>
          </w:p>
        </w:tc>
      </w:tr>
      <w:tr w:rsidR="002B4ACF" w14:paraId="6AB42ED8" w14:textId="77777777" w:rsidTr="00B90BEC">
        <w:trPr>
          <w:trHeight w:val="340"/>
        </w:trPr>
        <w:tc>
          <w:tcPr>
            <w:tcW w:w="421" w:type="dxa"/>
            <w:tcBorders>
              <w:bottom w:val="single" w:sz="4" w:space="0" w:color="auto"/>
            </w:tcBorders>
          </w:tcPr>
          <w:p w14:paraId="55D9167C" w14:textId="77777777" w:rsidR="002B4ACF" w:rsidRDefault="002B4ACF" w:rsidP="002B4ACF">
            <w:pPr>
              <w:pStyle w:val="a7"/>
              <w:numPr>
                <w:ilvl w:val="0"/>
                <w:numId w:val="10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  <w:vAlign w:val="bottom"/>
          </w:tcPr>
          <w:p w14:paraId="04407E33" w14:textId="71BB9C4A" w:rsidR="002B4ACF" w:rsidRDefault="002B4ACF" w:rsidP="002B4ACF">
            <w:pPr>
              <w:tabs>
                <w:tab w:val="center" w:pos="159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Ресторан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Кулакова</w:t>
            </w:r>
          </w:p>
        </w:tc>
        <w:tc>
          <w:tcPr>
            <w:tcW w:w="5812" w:type="dxa"/>
            <w:tcBorders>
              <w:bottom w:val="single" w:sz="4" w:space="0" w:color="auto"/>
            </w:tcBorders>
            <w:vAlign w:val="bottom"/>
          </w:tcPr>
          <w:p w14:paraId="39361443" w14:textId="406EFD3D" w:rsidR="002B4ACF" w:rsidRDefault="002B4ACF" w:rsidP="002B4ACF">
            <w:pPr>
              <w:pStyle w:val="ad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color w:val="000000"/>
              </w:rPr>
              <w:t>35500,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г.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Ставрополь,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пр.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Кулакова,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7/1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А</w:t>
            </w:r>
          </w:p>
        </w:tc>
      </w:tr>
      <w:tr w:rsidR="002B4ACF" w14:paraId="743E7E17" w14:textId="77777777" w:rsidTr="00B90BEC">
        <w:trPr>
          <w:trHeight w:val="340"/>
        </w:trPr>
        <w:tc>
          <w:tcPr>
            <w:tcW w:w="421" w:type="dxa"/>
            <w:tcBorders>
              <w:bottom w:val="single" w:sz="4" w:space="0" w:color="auto"/>
            </w:tcBorders>
          </w:tcPr>
          <w:p w14:paraId="1D7612E0" w14:textId="77777777" w:rsidR="002B4ACF" w:rsidRDefault="002B4ACF" w:rsidP="002B4ACF">
            <w:pPr>
              <w:pStyle w:val="a7"/>
              <w:numPr>
                <w:ilvl w:val="0"/>
                <w:numId w:val="10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  <w:vAlign w:val="bottom"/>
          </w:tcPr>
          <w:p w14:paraId="55BEDF42" w14:textId="0132D699" w:rsidR="002B4ACF" w:rsidRDefault="002B4ACF" w:rsidP="002B4ACF">
            <w:pPr>
              <w:tabs>
                <w:tab w:val="center" w:pos="159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ресторан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Университет</w:t>
            </w:r>
          </w:p>
        </w:tc>
        <w:tc>
          <w:tcPr>
            <w:tcW w:w="5812" w:type="dxa"/>
            <w:tcBorders>
              <w:bottom w:val="single" w:sz="4" w:space="0" w:color="auto"/>
            </w:tcBorders>
            <w:vAlign w:val="bottom"/>
          </w:tcPr>
          <w:p w14:paraId="1687D68C" w14:textId="4705DF2D" w:rsidR="002B4ACF" w:rsidRDefault="002B4ACF" w:rsidP="002B4ACF">
            <w:pPr>
              <w:pStyle w:val="ad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color w:val="000000"/>
              </w:rPr>
              <w:t>355002,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г.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Ставрополь,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ул.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Мира,</w:t>
            </w:r>
            <w:r w:rsidR="00436639"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300</w:t>
            </w:r>
            <w:r w:rsidR="00436639">
              <w:rPr>
                <w:color w:val="000000"/>
              </w:rPr>
              <w:t xml:space="preserve">  </w:t>
            </w:r>
            <w:r>
              <w:rPr>
                <w:color w:val="000000"/>
              </w:rPr>
              <w:t>Б</w:t>
            </w:r>
            <w:proofErr w:type="gramEnd"/>
          </w:p>
        </w:tc>
      </w:tr>
      <w:tr w:rsidR="002B4ACF" w14:paraId="7BCF2740" w14:textId="77777777" w:rsidTr="00B90BEC">
        <w:trPr>
          <w:trHeight w:val="340"/>
        </w:trPr>
        <w:tc>
          <w:tcPr>
            <w:tcW w:w="421" w:type="dxa"/>
            <w:tcBorders>
              <w:bottom w:val="single" w:sz="4" w:space="0" w:color="auto"/>
            </w:tcBorders>
          </w:tcPr>
          <w:p w14:paraId="1C783244" w14:textId="77777777" w:rsidR="002B4ACF" w:rsidRDefault="002B4ACF" w:rsidP="002B4ACF">
            <w:pPr>
              <w:pStyle w:val="a7"/>
              <w:numPr>
                <w:ilvl w:val="0"/>
                <w:numId w:val="10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  <w:vAlign w:val="bottom"/>
          </w:tcPr>
          <w:p w14:paraId="4A2D228F" w14:textId="538E5748" w:rsidR="002B4ACF" w:rsidRDefault="002B4ACF" w:rsidP="002B4ACF">
            <w:pPr>
              <w:tabs>
                <w:tab w:val="center" w:pos="159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ресторан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Галерея</w:t>
            </w:r>
          </w:p>
        </w:tc>
        <w:tc>
          <w:tcPr>
            <w:tcW w:w="5812" w:type="dxa"/>
            <w:tcBorders>
              <w:bottom w:val="single" w:sz="4" w:space="0" w:color="auto"/>
            </w:tcBorders>
            <w:vAlign w:val="bottom"/>
          </w:tcPr>
          <w:p w14:paraId="4093A935" w14:textId="68D9A818" w:rsidR="002B4ACF" w:rsidRDefault="002B4ACF" w:rsidP="002B4ACF">
            <w:pPr>
              <w:pStyle w:val="ad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color w:val="000000"/>
              </w:rPr>
              <w:t>г.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Пятигорск,</w:t>
            </w:r>
            <w:r w:rsidR="00436639"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пр-кт</w:t>
            </w:r>
            <w:proofErr w:type="spellEnd"/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Кирова,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65</w:t>
            </w:r>
          </w:p>
        </w:tc>
      </w:tr>
      <w:tr w:rsidR="002B4ACF" w14:paraId="51B0F4C0" w14:textId="77777777" w:rsidTr="00B90BEC">
        <w:trPr>
          <w:trHeight w:val="340"/>
        </w:trPr>
        <w:tc>
          <w:tcPr>
            <w:tcW w:w="421" w:type="dxa"/>
            <w:tcBorders>
              <w:bottom w:val="single" w:sz="4" w:space="0" w:color="auto"/>
            </w:tcBorders>
          </w:tcPr>
          <w:p w14:paraId="5521A9A6" w14:textId="77777777" w:rsidR="002B4ACF" w:rsidRDefault="002B4ACF" w:rsidP="002B4ACF">
            <w:pPr>
              <w:pStyle w:val="a7"/>
              <w:numPr>
                <w:ilvl w:val="0"/>
                <w:numId w:val="10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  <w:vAlign w:val="bottom"/>
          </w:tcPr>
          <w:p w14:paraId="077638A0" w14:textId="418F1C99" w:rsidR="002B4ACF" w:rsidRDefault="002B4ACF" w:rsidP="002B4ACF">
            <w:pPr>
              <w:tabs>
                <w:tab w:val="center" w:pos="159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ресторн</w:t>
            </w:r>
            <w:proofErr w:type="spellEnd"/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Невинномысск</w:t>
            </w:r>
          </w:p>
        </w:tc>
        <w:tc>
          <w:tcPr>
            <w:tcW w:w="5812" w:type="dxa"/>
            <w:tcBorders>
              <w:bottom w:val="single" w:sz="4" w:space="0" w:color="auto"/>
            </w:tcBorders>
            <w:vAlign w:val="bottom"/>
          </w:tcPr>
          <w:p w14:paraId="5D66F424" w14:textId="7CEE03CD" w:rsidR="002B4ACF" w:rsidRDefault="002B4ACF" w:rsidP="002B4ACF">
            <w:pPr>
              <w:pStyle w:val="ad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color w:val="000000"/>
              </w:rPr>
              <w:t>357108,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г.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Невинномысск,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бульвар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Мира,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27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В</w:t>
            </w:r>
          </w:p>
        </w:tc>
      </w:tr>
      <w:tr w:rsidR="002B4ACF" w14:paraId="01725787" w14:textId="77777777" w:rsidTr="00B90BEC">
        <w:trPr>
          <w:trHeight w:val="340"/>
        </w:trPr>
        <w:tc>
          <w:tcPr>
            <w:tcW w:w="421" w:type="dxa"/>
            <w:tcBorders>
              <w:bottom w:val="single" w:sz="4" w:space="0" w:color="auto"/>
            </w:tcBorders>
          </w:tcPr>
          <w:p w14:paraId="0CAA4444" w14:textId="77777777" w:rsidR="002B4ACF" w:rsidRDefault="002B4ACF" w:rsidP="002B4ACF">
            <w:pPr>
              <w:pStyle w:val="a7"/>
              <w:numPr>
                <w:ilvl w:val="0"/>
                <w:numId w:val="10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  <w:vAlign w:val="bottom"/>
          </w:tcPr>
          <w:p w14:paraId="7B09A85C" w14:textId="012B4BB9" w:rsidR="002B4ACF" w:rsidRDefault="002B4ACF" w:rsidP="002B4ACF">
            <w:pPr>
              <w:tabs>
                <w:tab w:val="center" w:pos="159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ресторан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Жукова</w:t>
            </w:r>
          </w:p>
        </w:tc>
        <w:tc>
          <w:tcPr>
            <w:tcW w:w="5812" w:type="dxa"/>
            <w:tcBorders>
              <w:bottom w:val="single" w:sz="4" w:space="0" w:color="auto"/>
            </w:tcBorders>
            <w:vAlign w:val="bottom"/>
          </w:tcPr>
          <w:p w14:paraId="3C8CD273" w14:textId="6739BFD6" w:rsidR="002B4ACF" w:rsidRDefault="002B4ACF" w:rsidP="002B4ACF">
            <w:pPr>
              <w:pStyle w:val="ad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color w:val="000000"/>
              </w:rPr>
              <w:t>г.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Ставрополь,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ул.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Маршала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Жукова,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2</w:t>
            </w:r>
            <w:r w:rsidR="00436639">
              <w:rPr>
                <w:color w:val="000000"/>
              </w:rPr>
              <w:t xml:space="preserve"> </w:t>
            </w:r>
          </w:p>
        </w:tc>
      </w:tr>
      <w:tr w:rsidR="002B4ACF" w14:paraId="5663F714" w14:textId="77777777" w:rsidTr="00B90BEC">
        <w:trPr>
          <w:trHeight w:val="340"/>
        </w:trPr>
        <w:tc>
          <w:tcPr>
            <w:tcW w:w="421" w:type="dxa"/>
            <w:tcBorders>
              <w:bottom w:val="single" w:sz="4" w:space="0" w:color="auto"/>
            </w:tcBorders>
          </w:tcPr>
          <w:p w14:paraId="61ED56AA" w14:textId="77777777" w:rsidR="002B4ACF" w:rsidRDefault="002B4ACF" w:rsidP="002B4ACF">
            <w:pPr>
              <w:pStyle w:val="a7"/>
              <w:numPr>
                <w:ilvl w:val="0"/>
                <w:numId w:val="10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  <w:vAlign w:val="bottom"/>
          </w:tcPr>
          <w:p w14:paraId="6922902C" w14:textId="07CE65B6" w:rsidR="002B4ACF" w:rsidRDefault="002B4ACF" w:rsidP="002B4ACF">
            <w:pPr>
              <w:tabs>
                <w:tab w:val="center" w:pos="159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ресторан</w:t>
            </w:r>
            <w:r w:rsidR="00436639"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Дубурлан</w:t>
            </w:r>
            <w:proofErr w:type="spellEnd"/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(Петра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Первого,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Редукторный)</w:t>
            </w:r>
          </w:p>
        </w:tc>
        <w:tc>
          <w:tcPr>
            <w:tcW w:w="5812" w:type="dxa"/>
            <w:tcBorders>
              <w:bottom w:val="single" w:sz="4" w:space="0" w:color="auto"/>
            </w:tcBorders>
            <w:vAlign w:val="bottom"/>
          </w:tcPr>
          <w:p w14:paraId="6E01CEB5" w14:textId="2C5D81F9" w:rsidR="002B4ACF" w:rsidRDefault="002B4ACF" w:rsidP="002B4ACF">
            <w:pPr>
              <w:pStyle w:val="ad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color w:val="000000"/>
              </w:rPr>
              <w:t>367031,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г.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Махачкала,</w:t>
            </w:r>
            <w:r w:rsidR="00436639"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пр-кт</w:t>
            </w:r>
            <w:proofErr w:type="spellEnd"/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Насрутдинова,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в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районе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озера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Ак-</w:t>
            </w:r>
            <w:proofErr w:type="spellStart"/>
            <w:r>
              <w:rPr>
                <w:color w:val="000000"/>
              </w:rPr>
              <w:t>Гёль</w:t>
            </w:r>
            <w:proofErr w:type="spellEnd"/>
          </w:p>
        </w:tc>
      </w:tr>
      <w:tr w:rsidR="002B4ACF" w14:paraId="7B0AEDA8" w14:textId="77777777" w:rsidTr="00B90BEC">
        <w:trPr>
          <w:trHeight w:val="340"/>
        </w:trPr>
        <w:tc>
          <w:tcPr>
            <w:tcW w:w="421" w:type="dxa"/>
            <w:tcBorders>
              <w:bottom w:val="single" w:sz="4" w:space="0" w:color="auto"/>
            </w:tcBorders>
          </w:tcPr>
          <w:p w14:paraId="540AA7E3" w14:textId="77777777" w:rsidR="002B4ACF" w:rsidRDefault="002B4ACF" w:rsidP="002B4ACF">
            <w:pPr>
              <w:pStyle w:val="a7"/>
              <w:numPr>
                <w:ilvl w:val="0"/>
                <w:numId w:val="10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  <w:vAlign w:val="bottom"/>
          </w:tcPr>
          <w:p w14:paraId="37D77F57" w14:textId="6B66E886" w:rsidR="002B4ACF" w:rsidRDefault="002B4ACF" w:rsidP="002B4ACF">
            <w:pPr>
              <w:tabs>
                <w:tab w:val="center" w:pos="159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ресторан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Гамзатова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(Ленинград)</w:t>
            </w:r>
          </w:p>
        </w:tc>
        <w:tc>
          <w:tcPr>
            <w:tcW w:w="5812" w:type="dxa"/>
            <w:tcBorders>
              <w:bottom w:val="single" w:sz="4" w:space="0" w:color="auto"/>
            </w:tcBorders>
            <w:vAlign w:val="bottom"/>
          </w:tcPr>
          <w:p w14:paraId="613CF835" w14:textId="427E5543" w:rsidR="002B4ACF" w:rsidRDefault="002B4ACF" w:rsidP="002B4ACF">
            <w:pPr>
              <w:pStyle w:val="ad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color w:val="000000"/>
              </w:rPr>
              <w:t>г.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Махачкала,</w:t>
            </w:r>
            <w:r w:rsidR="00436639"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пр-кт</w:t>
            </w:r>
            <w:proofErr w:type="spellEnd"/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Расула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Гамзатова,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91</w:t>
            </w:r>
          </w:p>
        </w:tc>
      </w:tr>
      <w:tr w:rsidR="002B4ACF" w14:paraId="39764615" w14:textId="77777777" w:rsidTr="00B90BEC">
        <w:trPr>
          <w:trHeight w:val="340"/>
        </w:trPr>
        <w:tc>
          <w:tcPr>
            <w:tcW w:w="421" w:type="dxa"/>
            <w:tcBorders>
              <w:bottom w:val="single" w:sz="4" w:space="0" w:color="auto"/>
            </w:tcBorders>
          </w:tcPr>
          <w:p w14:paraId="6D4C2F27" w14:textId="77777777" w:rsidR="002B4ACF" w:rsidRDefault="002B4ACF" w:rsidP="002B4ACF">
            <w:pPr>
              <w:pStyle w:val="a7"/>
              <w:numPr>
                <w:ilvl w:val="0"/>
                <w:numId w:val="10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  <w:vAlign w:val="bottom"/>
          </w:tcPr>
          <w:p w14:paraId="1EB9E561" w14:textId="005321DF" w:rsidR="002B4ACF" w:rsidRDefault="002B4ACF" w:rsidP="002B4ACF">
            <w:pPr>
              <w:tabs>
                <w:tab w:val="center" w:pos="159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ресторан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Владикавказ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Доватора</w:t>
            </w:r>
          </w:p>
        </w:tc>
        <w:tc>
          <w:tcPr>
            <w:tcW w:w="5812" w:type="dxa"/>
            <w:tcBorders>
              <w:bottom w:val="single" w:sz="4" w:space="0" w:color="auto"/>
            </w:tcBorders>
            <w:vAlign w:val="bottom"/>
          </w:tcPr>
          <w:p w14:paraId="5CA1779A" w14:textId="38334FDF" w:rsidR="002B4ACF" w:rsidRDefault="002B4ACF" w:rsidP="002B4ACF">
            <w:pPr>
              <w:pStyle w:val="ad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color w:val="000000"/>
              </w:rPr>
              <w:t>362000,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г.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Владикавказ,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проспект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Доватора,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97</w:t>
            </w:r>
          </w:p>
        </w:tc>
      </w:tr>
      <w:tr w:rsidR="002B4ACF" w14:paraId="097D6B27" w14:textId="77777777" w:rsidTr="00B90BEC">
        <w:trPr>
          <w:trHeight w:val="340"/>
        </w:trPr>
        <w:tc>
          <w:tcPr>
            <w:tcW w:w="421" w:type="dxa"/>
            <w:tcBorders>
              <w:bottom w:val="single" w:sz="4" w:space="0" w:color="auto"/>
            </w:tcBorders>
          </w:tcPr>
          <w:p w14:paraId="096B6621" w14:textId="77777777" w:rsidR="002B4ACF" w:rsidRDefault="002B4ACF" w:rsidP="002B4ACF">
            <w:pPr>
              <w:pStyle w:val="a7"/>
              <w:numPr>
                <w:ilvl w:val="0"/>
                <w:numId w:val="10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  <w:vAlign w:val="bottom"/>
          </w:tcPr>
          <w:p w14:paraId="7839B2F0" w14:textId="483ADFB3" w:rsidR="002B4ACF" w:rsidRDefault="002B4ACF" w:rsidP="002B4ACF">
            <w:pPr>
              <w:tabs>
                <w:tab w:val="center" w:pos="159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ресторан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Парк</w:t>
            </w:r>
          </w:p>
        </w:tc>
        <w:tc>
          <w:tcPr>
            <w:tcW w:w="5812" w:type="dxa"/>
            <w:tcBorders>
              <w:bottom w:val="single" w:sz="4" w:space="0" w:color="auto"/>
            </w:tcBorders>
            <w:vAlign w:val="bottom"/>
          </w:tcPr>
          <w:p w14:paraId="58928ECE" w14:textId="04915A5E" w:rsidR="002B4ACF" w:rsidRDefault="002B4ACF" w:rsidP="002B4ACF">
            <w:pPr>
              <w:pStyle w:val="ad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color w:val="000000"/>
              </w:rPr>
              <w:t>344092,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г.</w:t>
            </w:r>
            <w:r w:rsidR="00436639"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Ростов</w:t>
            </w:r>
            <w:proofErr w:type="spellEnd"/>
            <w:r>
              <w:rPr>
                <w:color w:val="000000"/>
              </w:rPr>
              <w:t>-на-Дону,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проспект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Космонавтов,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д.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19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А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корпус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28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Ж</w:t>
            </w:r>
          </w:p>
        </w:tc>
      </w:tr>
      <w:tr w:rsidR="002B4ACF" w14:paraId="0528D529" w14:textId="77777777" w:rsidTr="00B90BEC">
        <w:trPr>
          <w:trHeight w:val="340"/>
        </w:trPr>
        <w:tc>
          <w:tcPr>
            <w:tcW w:w="421" w:type="dxa"/>
            <w:tcBorders>
              <w:bottom w:val="single" w:sz="4" w:space="0" w:color="auto"/>
            </w:tcBorders>
          </w:tcPr>
          <w:p w14:paraId="2B846361" w14:textId="77777777" w:rsidR="002B4ACF" w:rsidRDefault="002B4ACF" w:rsidP="002B4ACF">
            <w:pPr>
              <w:pStyle w:val="a7"/>
              <w:numPr>
                <w:ilvl w:val="0"/>
                <w:numId w:val="10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  <w:vAlign w:val="bottom"/>
          </w:tcPr>
          <w:p w14:paraId="10E53A29" w14:textId="7C01FB5E" w:rsidR="002B4ACF" w:rsidRDefault="002B4ACF" w:rsidP="002B4ACF">
            <w:pPr>
              <w:tabs>
                <w:tab w:val="center" w:pos="159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ресторан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Фортуна</w:t>
            </w:r>
          </w:p>
        </w:tc>
        <w:tc>
          <w:tcPr>
            <w:tcW w:w="5812" w:type="dxa"/>
            <w:tcBorders>
              <w:bottom w:val="single" w:sz="4" w:space="0" w:color="auto"/>
            </w:tcBorders>
            <w:vAlign w:val="bottom"/>
          </w:tcPr>
          <w:p w14:paraId="44F4FA08" w14:textId="57C27FB6" w:rsidR="002B4ACF" w:rsidRDefault="002B4ACF" w:rsidP="002B4ACF">
            <w:pPr>
              <w:pStyle w:val="ad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color w:val="000000"/>
              </w:rPr>
              <w:t>344015,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Ростовская</w:t>
            </w:r>
            <w:r w:rsidR="00436639"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обл</w:t>
            </w:r>
            <w:proofErr w:type="spellEnd"/>
            <w:r>
              <w:rPr>
                <w:color w:val="000000"/>
              </w:rPr>
              <w:t>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г.</w:t>
            </w:r>
            <w:r w:rsidR="00436639"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Ростов</w:t>
            </w:r>
            <w:proofErr w:type="spellEnd"/>
            <w:r>
              <w:rPr>
                <w:color w:val="000000"/>
              </w:rPr>
              <w:t>-на-Дону,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ул.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Малиновского,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33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Б</w:t>
            </w:r>
          </w:p>
        </w:tc>
      </w:tr>
      <w:tr w:rsidR="002B4ACF" w14:paraId="17455267" w14:textId="77777777" w:rsidTr="00B90BEC">
        <w:trPr>
          <w:trHeight w:val="340"/>
        </w:trPr>
        <w:tc>
          <w:tcPr>
            <w:tcW w:w="421" w:type="dxa"/>
            <w:tcBorders>
              <w:bottom w:val="single" w:sz="4" w:space="0" w:color="auto"/>
            </w:tcBorders>
          </w:tcPr>
          <w:p w14:paraId="0A86279E" w14:textId="77777777" w:rsidR="002B4ACF" w:rsidRDefault="002B4ACF" w:rsidP="002B4ACF">
            <w:pPr>
              <w:pStyle w:val="a7"/>
              <w:numPr>
                <w:ilvl w:val="0"/>
                <w:numId w:val="10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  <w:vAlign w:val="bottom"/>
          </w:tcPr>
          <w:p w14:paraId="57AA81D5" w14:textId="379CE094" w:rsidR="002B4ACF" w:rsidRDefault="002B4ACF" w:rsidP="002B4ACF">
            <w:pPr>
              <w:tabs>
                <w:tab w:val="center" w:pos="159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ресторан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Мин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Воды</w:t>
            </w:r>
          </w:p>
        </w:tc>
        <w:tc>
          <w:tcPr>
            <w:tcW w:w="5812" w:type="dxa"/>
            <w:tcBorders>
              <w:bottom w:val="single" w:sz="4" w:space="0" w:color="auto"/>
            </w:tcBorders>
            <w:vAlign w:val="bottom"/>
          </w:tcPr>
          <w:p w14:paraId="4343B360" w14:textId="7A9C5F90" w:rsidR="002B4ACF" w:rsidRDefault="002B4ACF" w:rsidP="002B4ACF">
            <w:pPr>
              <w:pStyle w:val="ad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color w:val="000000"/>
              </w:rPr>
              <w:t>357200,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РОССИЯ,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Ставропольский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край,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Минераловодский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р-н,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Минеральные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Воды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г.,</w:t>
            </w:r>
            <w:r w:rsidR="00436639"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ул</w:t>
            </w:r>
            <w:proofErr w:type="spellEnd"/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Советская,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здание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91</w:t>
            </w:r>
          </w:p>
        </w:tc>
      </w:tr>
      <w:tr w:rsidR="002B4ACF" w14:paraId="5C7BB2E3" w14:textId="77777777" w:rsidTr="00B90BEC">
        <w:trPr>
          <w:trHeight w:val="340"/>
        </w:trPr>
        <w:tc>
          <w:tcPr>
            <w:tcW w:w="421" w:type="dxa"/>
            <w:tcBorders>
              <w:bottom w:val="single" w:sz="4" w:space="0" w:color="auto"/>
            </w:tcBorders>
          </w:tcPr>
          <w:p w14:paraId="31E34316" w14:textId="77777777" w:rsidR="002B4ACF" w:rsidRDefault="002B4ACF" w:rsidP="002B4ACF">
            <w:pPr>
              <w:pStyle w:val="a7"/>
              <w:numPr>
                <w:ilvl w:val="0"/>
                <w:numId w:val="10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  <w:vAlign w:val="bottom"/>
          </w:tcPr>
          <w:p w14:paraId="76917363" w14:textId="2F784160" w:rsidR="002B4ACF" w:rsidRPr="00014D89" w:rsidRDefault="002B4ACF" w:rsidP="002B4ACF">
            <w:pPr>
              <w:tabs>
                <w:tab w:val="center" w:pos="1599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color w:val="000000"/>
              </w:rPr>
              <w:t>Ресторан</w:t>
            </w:r>
            <w:r w:rsidR="00436639"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Усть</w:t>
            </w:r>
            <w:proofErr w:type="spellEnd"/>
            <w:r>
              <w:rPr>
                <w:color w:val="000000"/>
              </w:rPr>
              <w:t>-Джегута</w:t>
            </w:r>
          </w:p>
        </w:tc>
        <w:tc>
          <w:tcPr>
            <w:tcW w:w="5812" w:type="dxa"/>
            <w:tcBorders>
              <w:bottom w:val="single" w:sz="4" w:space="0" w:color="auto"/>
            </w:tcBorders>
            <w:vAlign w:val="bottom"/>
          </w:tcPr>
          <w:p w14:paraId="45049959" w14:textId="206558C3" w:rsidR="002B4ACF" w:rsidRDefault="002B4ACF" w:rsidP="002B4ACF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369300,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КЧР,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Усть-Джегутинский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район,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г.</w:t>
            </w:r>
            <w:r w:rsidR="00436639"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Усть</w:t>
            </w:r>
            <w:proofErr w:type="spellEnd"/>
            <w:r>
              <w:rPr>
                <w:color w:val="000000"/>
              </w:rPr>
              <w:t>-Джегута,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ул.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Курортная,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230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А</w:t>
            </w:r>
          </w:p>
        </w:tc>
      </w:tr>
      <w:tr w:rsidR="002B4ACF" w14:paraId="77E7B595" w14:textId="77777777" w:rsidTr="00B90BEC">
        <w:trPr>
          <w:trHeight w:val="340"/>
        </w:trPr>
        <w:tc>
          <w:tcPr>
            <w:tcW w:w="421" w:type="dxa"/>
            <w:tcBorders>
              <w:bottom w:val="single" w:sz="4" w:space="0" w:color="auto"/>
            </w:tcBorders>
          </w:tcPr>
          <w:p w14:paraId="108A9A37" w14:textId="77777777" w:rsidR="002B4ACF" w:rsidRPr="009703EE" w:rsidRDefault="002B4ACF" w:rsidP="002B4ACF">
            <w:pPr>
              <w:pStyle w:val="a7"/>
              <w:numPr>
                <w:ilvl w:val="0"/>
                <w:numId w:val="10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  <w:vAlign w:val="bottom"/>
          </w:tcPr>
          <w:p w14:paraId="304AEB1A" w14:textId="1E137003" w:rsidR="002B4ACF" w:rsidRPr="009703EE" w:rsidRDefault="002B4ACF" w:rsidP="002B4ACF">
            <w:pPr>
              <w:tabs>
                <w:tab w:val="center" w:pos="159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Ресторан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Хасавюрт***</w:t>
            </w:r>
          </w:p>
        </w:tc>
        <w:tc>
          <w:tcPr>
            <w:tcW w:w="5812" w:type="dxa"/>
            <w:tcBorders>
              <w:bottom w:val="single" w:sz="4" w:space="0" w:color="auto"/>
            </w:tcBorders>
            <w:vAlign w:val="bottom"/>
          </w:tcPr>
          <w:p w14:paraId="452A03FC" w14:textId="791E9726" w:rsidR="002B4ACF" w:rsidRDefault="002B4ACF" w:rsidP="002B4ACF">
            <w:pPr>
              <w:jc w:val="center"/>
            </w:pPr>
            <w:r>
              <w:rPr>
                <w:color w:val="000000"/>
              </w:rPr>
              <w:t>368003,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г.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Хасавюрт,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шоссе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Автострада</w:t>
            </w:r>
            <w:r w:rsidR="00436639"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Ростов</w:t>
            </w:r>
            <w:proofErr w:type="spellEnd"/>
            <w:r>
              <w:rPr>
                <w:color w:val="000000"/>
              </w:rPr>
              <w:t>-Баку,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строение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84</w:t>
            </w:r>
          </w:p>
        </w:tc>
      </w:tr>
      <w:tr w:rsidR="002B4ACF" w14:paraId="0A8CB25C" w14:textId="77777777" w:rsidTr="00B90BEC">
        <w:trPr>
          <w:trHeight w:val="340"/>
        </w:trPr>
        <w:tc>
          <w:tcPr>
            <w:tcW w:w="421" w:type="dxa"/>
            <w:tcBorders>
              <w:bottom w:val="single" w:sz="4" w:space="0" w:color="auto"/>
            </w:tcBorders>
          </w:tcPr>
          <w:p w14:paraId="0F2E0992" w14:textId="77777777" w:rsidR="002B4ACF" w:rsidRDefault="002B4ACF" w:rsidP="002B4ACF">
            <w:pPr>
              <w:pStyle w:val="a7"/>
              <w:numPr>
                <w:ilvl w:val="0"/>
                <w:numId w:val="10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  <w:vAlign w:val="bottom"/>
          </w:tcPr>
          <w:p w14:paraId="7431E400" w14:textId="0E505CA6" w:rsidR="002B4ACF" w:rsidRPr="00014D89" w:rsidRDefault="002B4ACF" w:rsidP="002B4ACF">
            <w:pPr>
              <w:tabs>
                <w:tab w:val="center" w:pos="1599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color w:val="000000"/>
              </w:rPr>
              <w:t>Ресторан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Георгиевск</w:t>
            </w:r>
          </w:p>
        </w:tc>
        <w:tc>
          <w:tcPr>
            <w:tcW w:w="5812" w:type="dxa"/>
            <w:tcBorders>
              <w:bottom w:val="single" w:sz="4" w:space="0" w:color="auto"/>
            </w:tcBorders>
            <w:vAlign w:val="bottom"/>
          </w:tcPr>
          <w:p w14:paraId="3904DC85" w14:textId="2CB91451" w:rsidR="002B4ACF" w:rsidRDefault="002B4ACF" w:rsidP="002B4ACF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г.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Георгиевск,</w:t>
            </w:r>
            <w:r w:rsidR="00436639"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ул</w:t>
            </w:r>
            <w:proofErr w:type="spellEnd"/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Калинина,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150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Б</w:t>
            </w:r>
          </w:p>
        </w:tc>
      </w:tr>
      <w:tr w:rsidR="002B4ACF" w14:paraId="139B4A80" w14:textId="77777777" w:rsidTr="00B90BEC">
        <w:trPr>
          <w:trHeight w:val="340"/>
        </w:trPr>
        <w:tc>
          <w:tcPr>
            <w:tcW w:w="421" w:type="dxa"/>
            <w:tcBorders>
              <w:bottom w:val="single" w:sz="4" w:space="0" w:color="auto"/>
            </w:tcBorders>
          </w:tcPr>
          <w:p w14:paraId="52A3374E" w14:textId="77777777" w:rsidR="002B4ACF" w:rsidRDefault="002B4ACF" w:rsidP="002B4ACF">
            <w:pPr>
              <w:pStyle w:val="a7"/>
              <w:numPr>
                <w:ilvl w:val="0"/>
                <w:numId w:val="10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  <w:vAlign w:val="bottom"/>
          </w:tcPr>
          <w:p w14:paraId="5A8D9AE7" w14:textId="53D0D644" w:rsidR="002B4ACF" w:rsidRPr="00014D89" w:rsidRDefault="002B4ACF" w:rsidP="002B4ACF">
            <w:pPr>
              <w:tabs>
                <w:tab w:val="center" w:pos="1599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color w:val="000000"/>
              </w:rPr>
              <w:t>Ресторан</w:t>
            </w:r>
            <w:r w:rsidR="00436639"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Платовский</w:t>
            </w:r>
            <w:proofErr w:type="spellEnd"/>
          </w:p>
        </w:tc>
        <w:tc>
          <w:tcPr>
            <w:tcW w:w="5812" w:type="dxa"/>
            <w:tcBorders>
              <w:bottom w:val="single" w:sz="4" w:space="0" w:color="auto"/>
            </w:tcBorders>
            <w:vAlign w:val="bottom"/>
          </w:tcPr>
          <w:p w14:paraId="057C7B85" w14:textId="550D01C2" w:rsidR="002B4ACF" w:rsidRDefault="002B4ACF" w:rsidP="002B4ACF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346400,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г.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Новочеркасск,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проспект</w:t>
            </w:r>
            <w:r w:rsidR="00436639"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Платовский</w:t>
            </w:r>
            <w:proofErr w:type="spellEnd"/>
            <w:r>
              <w:rPr>
                <w:color w:val="000000"/>
              </w:rPr>
              <w:t>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д.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59</w:t>
            </w:r>
          </w:p>
        </w:tc>
      </w:tr>
      <w:tr w:rsidR="002B4ACF" w:rsidRPr="002B4ACF" w14:paraId="588848DB" w14:textId="77777777" w:rsidTr="00B90BEC">
        <w:trPr>
          <w:trHeight w:val="340"/>
        </w:trPr>
        <w:tc>
          <w:tcPr>
            <w:tcW w:w="421" w:type="dxa"/>
            <w:tcBorders>
              <w:bottom w:val="single" w:sz="4" w:space="0" w:color="auto"/>
            </w:tcBorders>
          </w:tcPr>
          <w:p w14:paraId="46E6E0CC" w14:textId="77777777" w:rsidR="002B4ACF" w:rsidRDefault="002B4ACF" w:rsidP="002B4ACF">
            <w:pPr>
              <w:pStyle w:val="a7"/>
              <w:numPr>
                <w:ilvl w:val="0"/>
                <w:numId w:val="10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  <w:vAlign w:val="bottom"/>
          </w:tcPr>
          <w:p w14:paraId="224ACF3F" w14:textId="5248BA5B" w:rsidR="002B4ACF" w:rsidRPr="009510BC" w:rsidRDefault="002B4ACF" w:rsidP="002B4ACF">
            <w:pPr>
              <w:tabs>
                <w:tab w:val="center" w:pos="159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Ресторан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Театральный</w:t>
            </w:r>
          </w:p>
        </w:tc>
        <w:tc>
          <w:tcPr>
            <w:tcW w:w="5812" w:type="dxa"/>
            <w:tcBorders>
              <w:bottom w:val="single" w:sz="4" w:space="0" w:color="auto"/>
            </w:tcBorders>
            <w:vAlign w:val="bottom"/>
          </w:tcPr>
          <w:p w14:paraId="2AFD7543" w14:textId="7098C2C8" w:rsidR="002B4ACF" w:rsidRPr="002B4ACF" w:rsidRDefault="00436639" w:rsidP="002B4ACF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 xml:space="preserve"> </w:t>
            </w:r>
            <w:r w:rsidR="002B4ACF">
              <w:rPr>
                <w:color w:val="000000"/>
              </w:rPr>
              <w:t>344019,</w:t>
            </w:r>
            <w:r>
              <w:rPr>
                <w:color w:val="000000"/>
              </w:rPr>
              <w:t xml:space="preserve"> </w:t>
            </w:r>
            <w:r w:rsidR="002B4ACF">
              <w:rPr>
                <w:color w:val="000000"/>
              </w:rPr>
              <w:t>г.</w:t>
            </w:r>
            <w:r>
              <w:rPr>
                <w:color w:val="000000"/>
              </w:rPr>
              <w:t xml:space="preserve"> </w:t>
            </w:r>
            <w:proofErr w:type="spellStart"/>
            <w:r w:rsidR="002B4ACF">
              <w:rPr>
                <w:color w:val="000000"/>
              </w:rPr>
              <w:t>Ростов</w:t>
            </w:r>
            <w:proofErr w:type="spellEnd"/>
            <w:r w:rsidR="002B4ACF">
              <w:rPr>
                <w:color w:val="000000"/>
              </w:rPr>
              <w:t>-на-Дону,</w:t>
            </w:r>
            <w:r>
              <w:rPr>
                <w:color w:val="000000"/>
              </w:rPr>
              <w:t xml:space="preserve"> </w:t>
            </w:r>
            <w:r w:rsidR="002B4ACF">
              <w:rPr>
                <w:color w:val="000000"/>
              </w:rPr>
              <w:t>проспект</w:t>
            </w:r>
            <w:r>
              <w:rPr>
                <w:color w:val="000000"/>
              </w:rPr>
              <w:t xml:space="preserve"> </w:t>
            </w:r>
            <w:r w:rsidR="002B4ACF">
              <w:rPr>
                <w:color w:val="000000"/>
              </w:rPr>
              <w:t>Театральный,</w:t>
            </w:r>
            <w:r>
              <w:rPr>
                <w:color w:val="000000"/>
              </w:rPr>
              <w:t xml:space="preserve"> </w:t>
            </w:r>
            <w:r w:rsidR="002B4ACF">
              <w:rPr>
                <w:color w:val="000000"/>
              </w:rPr>
              <w:t>д.</w:t>
            </w:r>
            <w:r>
              <w:rPr>
                <w:color w:val="000000"/>
              </w:rPr>
              <w:t xml:space="preserve"> </w:t>
            </w:r>
            <w:r w:rsidR="002B4ACF">
              <w:rPr>
                <w:color w:val="000000"/>
              </w:rPr>
              <w:t>50</w:t>
            </w:r>
            <w:r>
              <w:rPr>
                <w:color w:val="000000"/>
              </w:rPr>
              <w:t xml:space="preserve"> </w:t>
            </w:r>
            <w:r w:rsidR="002B4ACF">
              <w:rPr>
                <w:color w:val="000000"/>
              </w:rPr>
              <w:t>А</w:t>
            </w:r>
          </w:p>
        </w:tc>
      </w:tr>
      <w:tr w:rsidR="002B4ACF" w14:paraId="0BA949A5" w14:textId="77777777" w:rsidTr="00B90BEC">
        <w:trPr>
          <w:trHeight w:val="340"/>
        </w:trPr>
        <w:tc>
          <w:tcPr>
            <w:tcW w:w="421" w:type="dxa"/>
            <w:tcBorders>
              <w:bottom w:val="single" w:sz="4" w:space="0" w:color="auto"/>
            </w:tcBorders>
          </w:tcPr>
          <w:p w14:paraId="7F5FD844" w14:textId="77777777" w:rsidR="002B4ACF" w:rsidRPr="009703EE" w:rsidRDefault="002B4ACF" w:rsidP="002B4ACF">
            <w:pPr>
              <w:pStyle w:val="a7"/>
              <w:numPr>
                <w:ilvl w:val="0"/>
                <w:numId w:val="10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  <w:vAlign w:val="bottom"/>
          </w:tcPr>
          <w:p w14:paraId="1AF89953" w14:textId="474B791A" w:rsidR="002B4ACF" w:rsidRPr="009703EE" w:rsidRDefault="002B4ACF" w:rsidP="002B4ACF">
            <w:pPr>
              <w:tabs>
                <w:tab w:val="center" w:pos="159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Ресторан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Таганрогская</w:t>
            </w:r>
          </w:p>
        </w:tc>
        <w:tc>
          <w:tcPr>
            <w:tcW w:w="5812" w:type="dxa"/>
            <w:tcBorders>
              <w:bottom w:val="single" w:sz="4" w:space="0" w:color="auto"/>
            </w:tcBorders>
            <w:vAlign w:val="bottom"/>
          </w:tcPr>
          <w:p w14:paraId="4E1EB8ED" w14:textId="724E7090" w:rsidR="002B4ACF" w:rsidRDefault="002B4ACF" w:rsidP="002B4ACF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344012,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г.</w:t>
            </w:r>
            <w:r w:rsidR="00436639"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Ростов</w:t>
            </w:r>
            <w:proofErr w:type="spellEnd"/>
            <w:r>
              <w:rPr>
                <w:color w:val="000000"/>
              </w:rPr>
              <w:t>-на-Дону,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ул.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Таганрогская,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д.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175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Д</w:t>
            </w:r>
          </w:p>
        </w:tc>
      </w:tr>
      <w:tr w:rsidR="002B4ACF" w14:paraId="3F6A29AE" w14:textId="77777777" w:rsidTr="00B90BEC">
        <w:trPr>
          <w:trHeight w:val="340"/>
        </w:trPr>
        <w:tc>
          <w:tcPr>
            <w:tcW w:w="421" w:type="dxa"/>
            <w:tcBorders>
              <w:bottom w:val="single" w:sz="4" w:space="0" w:color="auto"/>
            </w:tcBorders>
          </w:tcPr>
          <w:p w14:paraId="787B07D8" w14:textId="77777777" w:rsidR="002B4ACF" w:rsidRDefault="002B4ACF" w:rsidP="002B4ACF">
            <w:pPr>
              <w:pStyle w:val="a7"/>
              <w:numPr>
                <w:ilvl w:val="0"/>
                <w:numId w:val="10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  <w:vAlign w:val="bottom"/>
          </w:tcPr>
          <w:p w14:paraId="22E8DF8F" w14:textId="7864B791" w:rsidR="002B4ACF" w:rsidRPr="009510BC" w:rsidRDefault="002B4ACF" w:rsidP="002B4ACF">
            <w:pPr>
              <w:tabs>
                <w:tab w:val="center" w:pos="159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Ресторан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Южный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Восход</w:t>
            </w:r>
          </w:p>
        </w:tc>
        <w:tc>
          <w:tcPr>
            <w:tcW w:w="5812" w:type="dxa"/>
            <w:tcBorders>
              <w:bottom w:val="single" w:sz="4" w:space="0" w:color="auto"/>
            </w:tcBorders>
            <w:vAlign w:val="bottom"/>
          </w:tcPr>
          <w:p w14:paraId="5AD52E9D" w14:textId="7168F822" w:rsidR="002B4ACF" w:rsidRDefault="002B4ACF" w:rsidP="002B4ACF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355030,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г.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Ставрополь,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ул.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Южный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Обход,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55</w:t>
            </w:r>
          </w:p>
        </w:tc>
      </w:tr>
      <w:tr w:rsidR="002B4ACF" w14:paraId="60D84531" w14:textId="77777777" w:rsidTr="00B90BEC">
        <w:trPr>
          <w:trHeight w:val="340"/>
        </w:trPr>
        <w:tc>
          <w:tcPr>
            <w:tcW w:w="421" w:type="dxa"/>
            <w:tcBorders>
              <w:bottom w:val="single" w:sz="4" w:space="0" w:color="auto"/>
            </w:tcBorders>
          </w:tcPr>
          <w:p w14:paraId="66CDE096" w14:textId="77777777" w:rsidR="002B4ACF" w:rsidRDefault="002B4ACF" w:rsidP="002B4ACF">
            <w:pPr>
              <w:pStyle w:val="a7"/>
              <w:numPr>
                <w:ilvl w:val="0"/>
                <w:numId w:val="10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  <w:vAlign w:val="bottom"/>
          </w:tcPr>
          <w:p w14:paraId="032DB54F" w14:textId="368A1A09" w:rsidR="002B4ACF" w:rsidRPr="009510BC" w:rsidRDefault="002B4ACF" w:rsidP="002B4ACF">
            <w:pPr>
              <w:tabs>
                <w:tab w:val="center" w:pos="159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Ресторан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Михайловск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Покоривший</w:t>
            </w:r>
          </w:p>
        </w:tc>
        <w:tc>
          <w:tcPr>
            <w:tcW w:w="5812" w:type="dxa"/>
            <w:tcBorders>
              <w:bottom w:val="single" w:sz="4" w:space="0" w:color="auto"/>
            </w:tcBorders>
            <w:vAlign w:val="bottom"/>
          </w:tcPr>
          <w:p w14:paraId="0B9150DF" w14:textId="7BAD9B47" w:rsidR="002B4ACF" w:rsidRDefault="002B4ACF" w:rsidP="002B4ACF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356242,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г.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Михайловск,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ул.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Бурмистрова,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48</w:t>
            </w:r>
          </w:p>
        </w:tc>
      </w:tr>
      <w:tr w:rsidR="002B4ACF" w14:paraId="44C5B312" w14:textId="77777777" w:rsidTr="00B90BEC">
        <w:trPr>
          <w:trHeight w:val="340"/>
        </w:trPr>
        <w:tc>
          <w:tcPr>
            <w:tcW w:w="421" w:type="dxa"/>
            <w:tcBorders>
              <w:bottom w:val="single" w:sz="4" w:space="0" w:color="auto"/>
            </w:tcBorders>
          </w:tcPr>
          <w:p w14:paraId="63E352E3" w14:textId="77777777" w:rsidR="002B4ACF" w:rsidRPr="009510BC" w:rsidRDefault="002B4ACF" w:rsidP="002B4ACF">
            <w:pPr>
              <w:pStyle w:val="a7"/>
              <w:numPr>
                <w:ilvl w:val="0"/>
                <w:numId w:val="10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  <w:vAlign w:val="bottom"/>
          </w:tcPr>
          <w:p w14:paraId="22EFC72D" w14:textId="64A15A00" w:rsidR="002B4ACF" w:rsidRPr="009510BC" w:rsidRDefault="002B4ACF" w:rsidP="002B4ACF">
            <w:pPr>
              <w:tabs>
                <w:tab w:val="center" w:pos="159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Ресторан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Каменск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Народный***</w:t>
            </w:r>
          </w:p>
        </w:tc>
        <w:tc>
          <w:tcPr>
            <w:tcW w:w="5812" w:type="dxa"/>
            <w:tcBorders>
              <w:bottom w:val="single" w:sz="4" w:space="0" w:color="auto"/>
            </w:tcBorders>
            <w:vAlign w:val="bottom"/>
          </w:tcPr>
          <w:p w14:paraId="63B8D4B9" w14:textId="7D53FEF6" w:rsidR="002B4ACF" w:rsidRDefault="002B4ACF" w:rsidP="002B4ACF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г.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Каменск-Шахтинский,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ул.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Народная,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д.11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было.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Стало: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Ростовская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область,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г.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Каменск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-Шахтинский,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ул.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Народная,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здание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11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б</w:t>
            </w:r>
          </w:p>
        </w:tc>
      </w:tr>
      <w:tr w:rsidR="002B4ACF" w14:paraId="7BE7F75E" w14:textId="77777777" w:rsidTr="00B90BEC">
        <w:trPr>
          <w:trHeight w:val="340"/>
        </w:trPr>
        <w:tc>
          <w:tcPr>
            <w:tcW w:w="421" w:type="dxa"/>
            <w:tcBorders>
              <w:bottom w:val="single" w:sz="4" w:space="0" w:color="auto"/>
            </w:tcBorders>
          </w:tcPr>
          <w:p w14:paraId="6F7388A9" w14:textId="77777777" w:rsidR="002B4ACF" w:rsidRDefault="002B4ACF" w:rsidP="002B4ACF">
            <w:pPr>
              <w:pStyle w:val="a7"/>
              <w:numPr>
                <w:ilvl w:val="0"/>
                <w:numId w:val="10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  <w:vAlign w:val="bottom"/>
          </w:tcPr>
          <w:p w14:paraId="3E4EB467" w14:textId="426221B4" w:rsidR="002B4ACF" w:rsidRPr="009510BC" w:rsidRDefault="002B4ACF" w:rsidP="002B4ACF">
            <w:pPr>
              <w:tabs>
                <w:tab w:val="center" w:pos="159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Ресторан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Дербентский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(Махачкала)</w:t>
            </w:r>
          </w:p>
        </w:tc>
        <w:tc>
          <w:tcPr>
            <w:tcW w:w="5812" w:type="dxa"/>
            <w:tcBorders>
              <w:bottom w:val="single" w:sz="4" w:space="0" w:color="auto"/>
            </w:tcBorders>
            <w:vAlign w:val="bottom"/>
          </w:tcPr>
          <w:p w14:paraId="6C6BBABE" w14:textId="0556C944" w:rsidR="002B4ACF" w:rsidRDefault="002B4ACF" w:rsidP="002B4ACF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367031,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Республика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Дагестан,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г.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Махачкала,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Дербентское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шоссе,</w:t>
            </w:r>
            <w:r w:rsidR="00436639"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зд</w:t>
            </w:r>
            <w:proofErr w:type="spellEnd"/>
            <w:r>
              <w:rPr>
                <w:color w:val="000000"/>
              </w:rPr>
              <w:t>.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48</w:t>
            </w:r>
          </w:p>
        </w:tc>
      </w:tr>
      <w:tr w:rsidR="002B4ACF" w14:paraId="31E9E890" w14:textId="77777777" w:rsidTr="00B90BEC">
        <w:trPr>
          <w:trHeight w:val="340"/>
        </w:trPr>
        <w:tc>
          <w:tcPr>
            <w:tcW w:w="421" w:type="dxa"/>
            <w:tcBorders>
              <w:bottom w:val="single" w:sz="4" w:space="0" w:color="auto"/>
            </w:tcBorders>
          </w:tcPr>
          <w:p w14:paraId="0D09C42B" w14:textId="77777777" w:rsidR="002B4ACF" w:rsidRPr="009703EE" w:rsidRDefault="002B4ACF" w:rsidP="002B4ACF">
            <w:pPr>
              <w:pStyle w:val="a7"/>
              <w:numPr>
                <w:ilvl w:val="0"/>
                <w:numId w:val="10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  <w:vAlign w:val="bottom"/>
          </w:tcPr>
          <w:p w14:paraId="4AB75234" w14:textId="104CF7D6" w:rsidR="002B4ACF" w:rsidRPr="009703EE" w:rsidRDefault="002B4ACF" w:rsidP="002B4ACF">
            <w:pPr>
              <w:tabs>
                <w:tab w:val="center" w:pos="159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Ресторан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Муталиева</w:t>
            </w:r>
          </w:p>
        </w:tc>
        <w:tc>
          <w:tcPr>
            <w:tcW w:w="5812" w:type="dxa"/>
            <w:tcBorders>
              <w:bottom w:val="single" w:sz="4" w:space="0" w:color="auto"/>
            </w:tcBorders>
            <w:vAlign w:val="bottom"/>
          </w:tcPr>
          <w:p w14:paraId="75D971A6" w14:textId="49486411" w:rsidR="002B4ACF" w:rsidRDefault="002B4ACF" w:rsidP="002B4ACF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386102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Республика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Ингушетия,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г.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Назрань,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Центральный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округ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тер,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ул.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Х.Б.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Муталиева,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д.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1</w:t>
            </w:r>
          </w:p>
        </w:tc>
      </w:tr>
      <w:tr w:rsidR="002B4ACF" w14:paraId="6DF34DAD" w14:textId="77777777" w:rsidTr="00B90BEC">
        <w:trPr>
          <w:trHeight w:val="340"/>
        </w:trPr>
        <w:tc>
          <w:tcPr>
            <w:tcW w:w="421" w:type="dxa"/>
            <w:tcBorders>
              <w:bottom w:val="single" w:sz="4" w:space="0" w:color="auto"/>
            </w:tcBorders>
          </w:tcPr>
          <w:p w14:paraId="758BAE82" w14:textId="77777777" w:rsidR="002B4ACF" w:rsidRDefault="002B4ACF" w:rsidP="002B4ACF">
            <w:pPr>
              <w:pStyle w:val="a7"/>
              <w:numPr>
                <w:ilvl w:val="0"/>
                <w:numId w:val="10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  <w:vAlign w:val="bottom"/>
          </w:tcPr>
          <w:p w14:paraId="0AB29509" w14:textId="500C81C8" w:rsidR="002B4ACF" w:rsidRPr="00014D89" w:rsidRDefault="002B4ACF" w:rsidP="002B4ACF">
            <w:pPr>
              <w:tabs>
                <w:tab w:val="center" w:pos="1599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color w:val="000000"/>
              </w:rPr>
              <w:t>Ресторан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Зеленокумск</w:t>
            </w:r>
          </w:p>
        </w:tc>
        <w:tc>
          <w:tcPr>
            <w:tcW w:w="5812" w:type="dxa"/>
            <w:tcBorders>
              <w:bottom w:val="single" w:sz="4" w:space="0" w:color="auto"/>
            </w:tcBorders>
            <w:vAlign w:val="bottom"/>
          </w:tcPr>
          <w:p w14:paraId="000C2BA7" w14:textId="471A294E" w:rsidR="002B4ACF" w:rsidRDefault="002B4ACF" w:rsidP="002B4ACF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357912,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г.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Зеленокумск,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ул.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50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лет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Октября,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43</w:t>
            </w:r>
          </w:p>
        </w:tc>
      </w:tr>
      <w:tr w:rsidR="002B4ACF" w14:paraId="5A32F370" w14:textId="77777777" w:rsidTr="00B90BEC">
        <w:trPr>
          <w:trHeight w:val="340"/>
        </w:trPr>
        <w:tc>
          <w:tcPr>
            <w:tcW w:w="421" w:type="dxa"/>
            <w:tcBorders>
              <w:bottom w:val="single" w:sz="4" w:space="0" w:color="auto"/>
            </w:tcBorders>
          </w:tcPr>
          <w:p w14:paraId="29F7E5E7" w14:textId="77777777" w:rsidR="002B4ACF" w:rsidRDefault="002B4ACF" w:rsidP="002B4ACF">
            <w:pPr>
              <w:pStyle w:val="a7"/>
              <w:numPr>
                <w:ilvl w:val="0"/>
                <w:numId w:val="10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  <w:vAlign w:val="bottom"/>
          </w:tcPr>
          <w:p w14:paraId="263BA05E" w14:textId="53BBB256" w:rsidR="002B4ACF" w:rsidRPr="00014D89" w:rsidRDefault="002B4ACF" w:rsidP="002B4ACF">
            <w:pPr>
              <w:tabs>
                <w:tab w:val="center" w:pos="1599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color w:val="000000"/>
              </w:rPr>
              <w:t>Ресторан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Вересаева</w:t>
            </w:r>
          </w:p>
        </w:tc>
        <w:tc>
          <w:tcPr>
            <w:tcW w:w="5812" w:type="dxa"/>
            <w:tcBorders>
              <w:bottom w:val="single" w:sz="4" w:space="0" w:color="auto"/>
            </w:tcBorders>
            <w:vAlign w:val="bottom"/>
          </w:tcPr>
          <w:p w14:paraId="5883FAA2" w14:textId="2B79E8C4" w:rsidR="002B4ACF" w:rsidRDefault="002B4ACF" w:rsidP="002B4ACF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344072,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г.</w:t>
            </w:r>
            <w:r w:rsidR="00436639"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Ростов</w:t>
            </w:r>
            <w:proofErr w:type="spellEnd"/>
            <w:r>
              <w:rPr>
                <w:color w:val="000000"/>
              </w:rPr>
              <w:t>-на-Дону,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ул.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Вересаева,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98</w:t>
            </w:r>
          </w:p>
        </w:tc>
      </w:tr>
      <w:tr w:rsidR="002B4ACF" w14:paraId="4C7CF1C3" w14:textId="77777777" w:rsidTr="00B90BEC">
        <w:trPr>
          <w:trHeight w:val="340"/>
        </w:trPr>
        <w:tc>
          <w:tcPr>
            <w:tcW w:w="421" w:type="dxa"/>
            <w:tcBorders>
              <w:bottom w:val="single" w:sz="4" w:space="0" w:color="auto"/>
            </w:tcBorders>
          </w:tcPr>
          <w:p w14:paraId="6FB200AD" w14:textId="77777777" w:rsidR="002B4ACF" w:rsidRDefault="002B4ACF" w:rsidP="002B4ACF">
            <w:pPr>
              <w:pStyle w:val="a7"/>
              <w:numPr>
                <w:ilvl w:val="0"/>
                <w:numId w:val="10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  <w:vAlign w:val="bottom"/>
          </w:tcPr>
          <w:p w14:paraId="1AD0E9C1" w14:textId="7652F237" w:rsidR="002B4ACF" w:rsidRPr="00014D89" w:rsidRDefault="002B4ACF" w:rsidP="002B4ACF">
            <w:pPr>
              <w:tabs>
                <w:tab w:val="center" w:pos="1599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color w:val="000000"/>
              </w:rPr>
              <w:t>Ресторан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Дагестанские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Огни</w:t>
            </w:r>
          </w:p>
        </w:tc>
        <w:tc>
          <w:tcPr>
            <w:tcW w:w="5812" w:type="dxa"/>
            <w:tcBorders>
              <w:bottom w:val="single" w:sz="4" w:space="0" w:color="auto"/>
            </w:tcBorders>
            <w:vAlign w:val="bottom"/>
          </w:tcPr>
          <w:p w14:paraId="5BA46329" w14:textId="4C068C20" w:rsidR="002B4ACF" w:rsidRDefault="002B4ACF" w:rsidP="002B4ACF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Старый: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Республика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Дагестан,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МР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"Дербентский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район"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сельское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поселение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"село</w:t>
            </w:r>
            <w:r w:rsidR="00436639"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Митаги</w:t>
            </w:r>
            <w:proofErr w:type="spellEnd"/>
            <w:r>
              <w:rPr>
                <w:color w:val="000000"/>
              </w:rPr>
              <w:t>-Казмаляр",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село</w:t>
            </w:r>
            <w:r w:rsidR="00436639"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Митаги</w:t>
            </w:r>
            <w:proofErr w:type="spellEnd"/>
            <w:r>
              <w:rPr>
                <w:color w:val="000000"/>
              </w:rPr>
              <w:t>-Казмаляр,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ул.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ФАД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Кавказ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928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км+550м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(</w:t>
            </w:r>
            <w:proofErr w:type="gramStart"/>
            <w:r>
              <w:rPr>
                <w:color w:val="000000"/>
              </w:rPr>
              <w:t>слева)</w:t>
            </w:r>
            <w:r w:rsidR="00436639">
              <w:rPr>
                <w:color w:val="000000"/>
              </w:rPr>
              <w:t xml:space="preserve">   </w:t>
            </w:r>
            <w:proofErr w:type="gramEnd"/>
            <w:r w:rsidR="00436639">
              <w:rPr>
                <w:color w:val="000000"/>
              </w:rPr>
              <w:t xml:space="preserve">                                                    </w:t>
            </w:r>
            <w:r>
              <w:rPr>
                <w:b/>
                <w:bCs/>
                <w:color w:val="000000"/>
              </w:rPr>
              <w:t>Новый:</w:t>
            </w:r>
            <w:r w:rsidR="00436639">
              <w:rPr>
                <w:b/>
                <w:bCs/>
                <w:color w:val="000000"/>
              </w:rPr>
              <w:t xml:space="preserve"> </w:t>
            </w:r>
            <w:r>
              <w:rPr>
                <w:color w:val="000000"/>
              </w:rPr>
              <w:t>республика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Дагестан,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Дербентский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район,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село</w:t>
            </w:r>
            <w:r w:rsidR="00436639"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Митаги</w:t>
            </w:r>
            <w:proofErr w:type="spellEnd"/>
            <w:r>
              <w:rPr>
                <w:color w:val="000000"/>
              </w:rPr>
              <w:t>-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Казмаляр,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ФАД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Кавказ,</w:t>
            </w:r>
            <w:r w:rsidR="00436639"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зд</w:t>
            </w:r>
            <w:proofErr w:type="spellEnd"/>
            <w:r>
              <w:rPr>
                <w:color w:val="000000"/>
              </w:rPr>
              <w:t>.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23</w:t>
            </w:r>
            <w:r w:rsidR="00436639">
              <w:rPr>
                <w:color w:val="000000"/>
              </w:rPr>
              <w:t xml:space="preserve">    </w:t>
            </w:r>
          </w:p>
        </w:tc>
      </w:tr>
      <w:tr w:rsidR="002B4ACF" w14:paraId="2F6AFAA0" w14:textId="77777777" w:rsidTr="00B90BEC">
        <w:trPr>
          <w:trHeight w:val="340"/>
        </w:trPr>
        <w:tc>
          <w:tcPr>
            <w:tcW w:w="421" w:type="dxa"/>
            <w:tcBorders>
              <w:bottom w:val="single" w:sz="4" w:space="0" w:color="auto"/>
            </w:tcBorders>
          </w:tcPr>
          <w:p w14:paraId="7053A5D2" w14:textId="77777777" w:rsidR="002B4ACF" w:rsidRDefault="002B4ACF" w:rsidP="002B4ACF">
            <w:pPr>
              <w:pStyle w:val="a7"/>
              <w:numPr>
                <w:ilvl w:val="0"/>
                <w:numId w:val="10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  <w:vAlign w:val="bottom"/>
          </w:tcPr>
          <w:p w14:paraId="540D5D47" w14:textId="0B12320F" w:rsidR="002B4ACF" w:rsidRPr="00014D89" w:rsidRDefault="002B4ACF" w:rsidP="002B4ACF">
            <w:pPr>
              <w:tabs>
                <w:tab w:val="center" w:pos="1599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color w:val="000000"/>
              </w:rPr>
              <w:t>Ресторан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Дербент</w:t>
            </w:r>
          </w:p>
        </w:tc>
        <w:tc>
          <w:tcPr>
            <w:tcW w:w="5812" w:type="dxa"/>
            <w:tcBorders>
              <w:bottom w:val="single" w:sz="4" w:space="0" w:color="auto"/>
            </w:tcBorders>
            <w:vAlign w:val="bottom"/>
          </w:tcPr>
          <w:p w14:paraId="1FC04D87" w14:textId="26597539" w:rsidR="002B4ACF" w:rsidRDefault="002B4ACF" w:rsidP="002B4ACF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368600,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Республика</w:t>
            </w:r>
            <w:r w:rsidR="00436639"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Дагестан,</w:t>
            </w:r>
            <w:r w:rsidR="00436639">
              <w:rPr>
                <w:color w:val="000000"/>
              </w:rPr>
              <w:t xml:space="preserve">  </w:t>
            </w:r>
            <w:r>
              <w:rPr>
                <w:color w:val="000000"/>
              </w:rPr>
              <w:t>г.</w:t>
            </w:r>
            <w:proofErr w:type="gramEnd"/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Дербент,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ул.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Ю.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Гагарина,</w:t>
            </w:r>
            <w:r w:rsidR="00436639"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зд</w:t>
            </w:r>
            <w:proofErr w:type="spellEnd"/>
            <w:r>
              <w:rPr>
                <w:color w:val="000000"/>
              </w:rPr>
              <w:t>.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20Е</w:t>
            </w:r>
          </w:p>
        </w:tc>
      </w:tr>
      <w:tr w:rsidR="002B4ACF" w14:paraId="1F185C60" w14:textId="77777777" w:rsidTr="00B90BEC">
        <w:trPr>
          <w:trHeight w:val="340"/>
        </w:trPr>
        <w:tc>
          <w:tcPr>
            <w:tcW w:w="421" w:type="dxa"/>
            <w:tcBorders>
              <w:bottom w:val="single" w:sz="4" w:space="0" w:color="auto"/>
            </w:tcBorders>
          </w:tcPr>
          <w:p w14:paraId="361DAA03" w14:textId="77777777" w:rsidR="002B4ACF" w:rsidRPr="009703EE" w:rsidRDefault="002B4ACF" w:rsidP="002B4ACF">
            <w:pPr>
              <w:pStyle w:val="a7"/>
              <w:numPr>
                <w:ilvl w:val="0"/>
                <w:numId w:val="10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  <w:vAlign w:val="bottom"/>
          </w:tcPr>
          <w:p w14:paraId="2B0FFF6C" w14:textId="0D242E29" w:rsidR="002B4ACF" w:rsidRPr="009703EE" w:rsidRDefault="002B4ACF" w:rsidP="002B4ACF">
            <w:pPr>
              <w:tabs>
                <w:tab w:val="center" w:pos="159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Ресторан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Ессентуки</w:t>
            </w:r>
          </w:p>
        </w:tc>
        <w:tc>
          <w:tcPr>
            <w:tcW w:w="5812" w:type="dxa"/>
            <w:tcBorders>
              <w:bottom w:val="single" w:sz="4" w:space="0" w:color="auto"/>
            </w:tcBorders>
            <w:vAlign w:val="bottom"/>
          </w:tcPr>
          <w:p w14:paraId="1FC68CE8" w14:textId="07DB498F" w:rsidR="002B4ACF" w:rsidRDefault="002B4ACF" w:rsidP="002B4ACF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357601,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Ставропольский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край,</w:t>
            </w:r>
            <w:r w:rsidR="00436639"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г.о</w:t>
            </w:r>
            <w:proofErr w:type="spellEnd"/>
            <w:r>
              <w:rPr>
                <w:color w:val="000000"/>
              </w:rPr>
              <w:t>.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город-курорт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Ессентуки,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г.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Ессентуки,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ул.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Пятигорская,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149В</w:t>
            </w:r>
          </w:p>
        </w:tc>
      </w:tr>
      <w:tr w:rsidR="002B4ACF" w14:paraId="50647D84" w14:textId="77777777" w:rsidTr="00B90BEC">
        <w:trPr>
          <w:trHeight w:val="340"/>
        </w:trPr>
        <w:tc>
          <w:tcPr>
            <w:tcW w:w="421" w:type="dxa"/>
            <w:tcBorders>
              <w:bottom w:val="single" w:sz="4" w:space="0" w:color="auto"/>
            </w:tcBorders>
          </w:tcPr>
          <w:p w14:paraId="049C9C48" w14:textId="77777777" w:rsidR="002B4ACF" w:rsidRDefault="002B4ACF" w:rsidP="002B4ACF">
            <w:pPr>
              <w:pStyle w:val="a7"/>
              <w:numPr>
                <w:ilvl w:val="0"/>
                <w:numId w:val="10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  <w:vAlign w:val="bottom"/>
          </w:tcPr>
          <w:p w14:paraId="07241BA0" w14:textId="0F3DEC7B" w:rsidR="002B4ACF" w:rsidRPr="00014D89" w:rsidRDefault="002B4ACF" w:rsidP="002B4ACF">
            <w:pPr>
              <w:tabs>
                <w:tab w:val="center" w:pos="1599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color w:val="000000"/>
              </w:rPr>
              <w:t>Ресторан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Каспийск</w:t>
            </w:r>
          </w:p>
        </w:tc>
        <w:tc>
          <w:tcPr>
            <w:tcW w:w="5812" w:type="dxa"/>
            <w:tcBorders>
              <w:bottom w:val="single" w:sz="4" w:space="0" w:color="auto"/>
            </w:tcBorders>
            <w:vAlign w:val="bottom"/>
          </w:tcPr>
          <w:p w14:paraId="0F4475B6" w14:textId="25E30C5A" w:rsidR="002B4ACF" w:rsidRDefault="002B4ACF" w:rsidP="002B4ACF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368000,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Республика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Дагестан,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г.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Каспийск,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ул.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Амет-хан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Султана,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зд.42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А</w:t>
            </w:r>
          </w:p>
        </w:tc>
      </w:tr>
      <w:tr w:rsidR="002B4ACF" w14:paraId="01AB2023" w14:textId="77777777" w:rsidTr="00B90BEC">
        <w:trPr>
          <w:trHeight w:val="340"/>
        </w:trPr>
        <w:tc>
          <w:tcPr>
            <w:tcW w:w="421" w:type="dxa"/>
          </w:tcPr>
          <w:p w14:paraId="074D4514" w14:textId="77777777" w:rsidR="002B4ACF" w:rsidRDefault="002B4ACF" w:rsidP="002B4ACF">
            <w:pPr>
              <w:pStyle w:val="a7"/>
              <w:numPr>
                <w:ilvl w:val="0"/>
                <w:numId w:val="10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14:paraId="3A5FC71D" w14:textId="2E04958C" w:rsidR="002B4ACF" w:rsidRDefault="002B4ACF" w:rsidP="002B4ACF">
            <w:pPr>
              <w:tabs>
                <w:tab w:val="center" w:pos="159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Ресторан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Алания</w:t>
            </w:r>
          </w:p>
        </w:tc>
        <w:tc>
          <w:tcPr>
            <w:tcW w:w="5812" w:type="dxa"/>
            <w:vAlign w:val="bottom"/>
          </w:tcPr>
          <w:p w14:paraId="07667BE1" w14:textId="00756735" w:rsidR="002B4ACF" w:rsidRDefault="002B4ACF" w:rsidP="002B4ACF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г.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Владикавказ,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ул.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Тамаева.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д.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22</w:t>
            </w:r>
          </w:p>
        </w:tc>
      </w:tr>
      <w:tr w:rsidR="002B4ACF" w14:paraId="6E05C50C" w14:textId="77777777" w:rsidTr="00B90BEC">
        <w:trPr>
          <w:trHeight w:val="340"/>
        </w:trPr>
        <w:tc>
          <w:tcPr>
            <w:tcW w:w="421" w:type="dxa"/>
            <w:tcBorders>
              <w:bottom w:val="single" w:sz="4" w:space="0" w:color="auto"/>
            </w:tcBorders>
          </w:tcPr>
          <w:p w14:paraId="1CFC9770" w14:textId="77777777" w:rsidR="002B4ACF" w:rsidRDefault="002B4ACF" w:rsidP="002B4ACF">
            <w:pPr>
              <w:pStyle w:val="a7"/>
              <w:numPr>
                <w:ilvl w:val="0"/>
                <w:numId w:val="10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  <w:vAlign w:val="bottom"/>
          </w:tcPr>
          <w:p w14:paraId="214A6A6D" w14:textId="63450118" w:rsidR="002B4ACF" w:rsidRDefault="002B4ACF" w:rsidP="002B4ACF">
            <w:pPr>
              <w:tabs>
                <w:tab w:val="center" w:pos="159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Ресторан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Лофт</w:t>
            </w:r>
          </w:p>
        </w:tc>
        <w:tc>
          <w:tcPr>
            <w:tcW w:w="5812" w:type="dxa"/>
            <w:tcBorders>
              <w:bottom w:val="single" w:sz="4" w:space="0" w:color="auto"/>
            </w:tcBorders>
            <w:vAlign w:val="bottom"/>
          </w:tcPr>
          <w:p w14:paraId="3EE18DB2" w14:textId="78A72841" w:rsidR="002B4ACF" w:rsidRDefault="002B4ACF" w:rsidP="002B4ACF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360004,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Кабардино-Балкарская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Республика,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Нальчик</w:t>
            </w:r>
            <w:r w:rsidR="00436639"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г.о</w:t>
            </w:r>
            <w:proofErr w:type="spellEnd"/>
            <w:r>
              <w:rPr>
                <w:color w:val="000000"/>
              </w:rPr>
              <w:t>.,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Нальчик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г,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Чернышевского</w:t>
            </w:r>
            <w:r w:rsidR="00436639"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ул</w:t>
            </w:r>
            <w:proofErr w:type="spellEnd"/>
            <w:r>
              <w:rPr>
                <w:color w:val="000000"/>
              </w:rPr>
              <w:t>,</w:t>
            </w:r>
            <w:r w:rsidR="00436639"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зд</w:t>
            </w:r>
            <w:proofErr w:type="spellEnd"/>
            <w:r>
              <w:rPr>
                <w:color w:val="000000"/>
              </w:rPr>
              <w:t>.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181</w:t>
            </w:r>
          </w:p>
        </w:tc>
      </w:tr>
      <w:tr w:rsidR="002B4ACF" w14:paraId="7633AF30" w14:textId="77777777" w:rsidTr="00B90BEC">
        <w:trPr>
          <w:trHeight w:val="340"/>
        </w:trPr>
        <w:tc>
          <w:tcPr>
            <w:tcW w:w="421" w:type="dxa"/>
            <w:tcBorders>
              <w:bottom w:val="single" w:sz="4" w:space="0" w:color="auto"/>
            </w:tcBorders>
          </w:tcPr>
          <w:p w14:paraId="6E653FF6" w14:textId="77777777" w:rsidR="002B4ACF" w:rsidRDefault="002B4ACF" w:rsidP="002B4ACF">
            <w:pPr>
              <w:pStyle w:val="a7"/>
              <w:numPr>
                <w:ilvl w:val="0"/>
                <w:numId w:val="10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  <w:vAlign w:val="bottom"/>
          </w:tcPr>
          <w:p w14:paraId="3D53C212" w14:textId="05556018" w:rsidR="002B4ACF" w:rsidRDefault="002B4ACF" w:rsidP="002B4ACF">
            <w:pPr>
              <w:tabs>
                <w:tab w:val="center" w:pos="159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Ресторан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Катальпа</w:t>
            </w:r>
            <w:r w:rsidR="00436639">
              <w:rPr>
                <w:color w:val="000000"/>
              </w:rPr>
              <w:t xml:space="preserve">       </w:t>
            </w:r>
            <w:proofErr w:type="gramStart"/>
            <w:r w:rsidR="00436639">
              <w:rPr>
                <w:color w:val="000000"/>
              </w:rPr>
              <w:t xml:space="preserve">   </w:t>
            </w:r>
            <w:r>
              <w:rPr>
                <w:color w:val="000000"/>
              </w:rPr>
              <w:t>(</w:t>
            </w:r>
            <w:proofErr w:type="gramEnd"/>
            <w:r>
              <w:rPr>
                <w:color w:val="000000"/>
              </w:rPr>
              <w:t>ТЦ)</w:t>
            </w:r>
          </w:p>
        </w:tc>
        <w:tc>
          <w:tcPr>
            <w:tcW w:w="5812" w:type="dxa"/>
            <w:tcBorders>
              <w:bottom w:val="single" w:sz="4" w:space="0" w:color="auto"/>
            </w:tcBorders>
            <w:vAlign w:val="bottom"/>
          </w:tcPr>
          <w:p w14:paraId="5148F033" w14:textId="01DE986B" w:rsidR="002B4ACF" w:rsidRDefault="002B4ACF" w:rsidP="002B4ACF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346720,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Ростовская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область,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Аксайский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р-н,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Аксай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г,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Объездная</w:t>
            </w:r>
            <w:r w:rsidR="00436639"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ул</w:t>
            </w:r>
            <w:proofErr w:type="spellEnd"/>
            <w:r>
              <w:rPr>
                <w:color w:val="000000"/>
              </w:rPr>
              <w:t>,</w:t>
            </w:r>
            <w:r w:rsidR="00436639"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зд</w:t>
            </w:r>
            <w:proofErr w:type="spellEnd"/>
            <w:r>
              <w:rPr>
                <w:color w:val="000000"/>
              </w:rPr>
              <w:t>.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9</w:t>
            </w:r>
          </w:p>
        </w:tc>
      </w:tr>
      <w:tr w:rsidR="002B4ACF" w14:paraId="6D9D2663" w14:textId="77777777" w:rsidTr="00B90BEC">
        <w:trPr>
          <w:trHeight w:val="340"/>
        </w:trPr>
        <w:tc>
          <w:tcPr>
            <w:tcW w:w="421" w:type="dxa"/>
            <w:tcBorders>
              <w:bottom w:val="single" w:sz="4" w:space="0" w:color="auto"/>
            </w:tcBorders>
          </w:tcPr>
          <w:p w14:paraId="37D4BC66" w14:textId="77777777" w:rsidR="002B4ACF" w:rsidRDefault="002B4ACF" w:rsidP="002B4ACF">
            <w:pPr>
              <w:pStyle w:val="a7"/>
              <w:numPr>
                <w:ilvl w:val="0"/>
                <w:numId w:val="10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  <w:vAlign w:val="bottom"/>
          </w:tcPr>
          <w:p w14:paraId="774C678C" w14:textId="6FB77D43" w:rsidR="002B4ACF" w:rsidRDefault="002B4ACF" w:rsidP="002B4ACF">
            <w:pPr>
              <w:tabs>
                <w:tab w:val="center" w:pos="159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1A1A1A"/>
              </w:rPr>
              <w:t>Ресторан</w:t>
            </w:r>
            <w:r w:rsidR="00436639">
              <w:rPr>
                <w:color w:val="1A1A1A"/>
              </w:rPr>
              <w:t xml:space="preserve"> </w:t>
            </w:r>
            <w:r>
              <w:rPr>
                <w:color w:val="1A1A1A"/>
              </w:rPr>
              <w:t>Кизилюрт</w:t>
            </w:r>
          </w:p>
        </w:tc>
        <w:tc>
          <w:tcPr>
            <w:tcW w:w="5812" w:type="dxa"/>
            <w:tcBorders>
              <w:bottom w:val="single" w:sz="4" w:space="0" w:color="auto"/>
            </w:tcBorders>
            <w:vAlign w:val="bottom"/>
          </w:tcPr>
          <w:p w14:paraId="492D6589" w14:textId="5CC9A297" w:rsidR="002B4ACF" w:rsidRDefault="002B4ACF" w:rsidP="002B4ACF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Республика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Дагестан,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Кизилюртовский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р-н,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с.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Нижний</w:t>
            </w:r>
            <w:r w:rsidR="00436639"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Чирюрт</w:t>
            </w:r>
            <w:proofErr w:type="spellEnd"/>
            <w:r>
              <w:rPr>
                <w:color w:val="000000"/>
              </w:rPr>
              <w:t>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ул.</w:t>
            </w:r>
            <w:r w:rsidR="00436639"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Придорожная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,</w:t>
            </w:r>
            <w:proofErr w:type="gramEnd"/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з/у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159</w:t>
            </w:r>
          </w:p>
        </w:tc>
      </w:tr>
      <w:tr w:rsidR="002B4ACF" w14:paraId="43F83141" w14:textId="77777777" w:rsidTr="00B90BEC">
        <w:trPr>
          <w:trHeight w:val="340"/>
        </w:trPr>
        <w:tc>
          <w:tcPr>
            <w:tcW w:w="421" w:type="dxa"/>
          </w:tcPr>
          <w:p w14:paraId="40D69A34" w14:textId="77777777" w:rsidR="002B4ACF" w:rsidRDefault="002B4ACF" w:rsidP="002B4ACF">
            <w:pPr>
              <w:pStyle w:val="a7"/>
              <w:numPr>
                <w:ilvl w:val="0"/>
                <w:numId w:val="10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14:paraId="03E688A6" w14:textId="51615334" w:rsidR="002B4ACF" w:rsidRDefault="002B4ACF" w:rsidP="002B4ACF">
            <w:pPr>
              <w:tabs>
                <w:tab w:val="center" w:pos="159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Ресторан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Избербаш</w:t>
            </w:r>
          </w:p>
        </w:tc>
        <w:tc>
          <w:tcPr>
            <w:tcW w:w="5812" w:type="dxa"/>
            <w:vAlign w:val="bottom"/>
          </w:tcPr>
          <w:p w14:paraId="3E14EDEB" w14:textId="3D685934" w:rsidR="002B4ACF" w:rsidRDefault="002B4ACF" w:rsidP="002B4ACF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Республика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Дагестан,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г.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Избербаш,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ул.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Буйнакского,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з/у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111/3</w:t>
            </w:r>
          </w:p>
        </w:tc>
      </w:tr>
      <w:tr w:rsidR="002B4ACF" w14:paraId="57B9939E" w14:textId="77777777" w:rsidTr="00B90BEC">
        <w:trPr>
          <w:trHeight w:val="340"/>
        </w:trPr>
        <w:tc>
          <w:tcPr>
            <w:tcW w:w="421" w:type="dxa"/>
          </w:tcPr>
          <w:p w14:paraId="23865F22" w14:textId="77777777" w:rsidR="002B4ACF" w:rsidRDefault="002B4ACF" w:rsidP="002B4ACF">
            <w:pPr>
              <w:pStyle w:val="a7"/>
              <w:numPr>
                <w:ilvl w:val="0"/>
                <w:numId w:val="10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14:paraId="74FC70FE" w14:textId="271C89B5" w:rsidR="002B4ACF" w:rsidRDefault="002B4ACF" w:rsidP="002B4ACF">
            <w:pPr>
              <w:tabs>
                <w:tab w:val="center" w:pos="159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Ресторан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Высота</w:t>
            </w:r>
          </w:p>
        </w:tc>
        <w:tc>
          <w:tcPr>
            <w:tcW w:w="5812" w:type="dxa"/>
            <w:vAlign w:val="bottom"/>
          </w:tcPr>
          <w:p w14:paraId="1387B1B8" w14:textId="7C639604" w:rsidR="002B4ACF" w:rsidRDefault="002B4ACF" w:rsidP="002B4ACF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color w:val="000000"/>
              </w:rPr>
              <w:t>369001,Россия</w:t>
            </w:r>
            <w:proofErr w:type="gramEnd"/>
            <w:r>
              <w:rPr>
                <w:color w:val="000000"/>
              </w:rPr>
              <w:t>,Карачаево-Черкесская</w:t>
            </w:r>
            <w:r w:rsidR="00436639">
              <w:rPr>
                <w:color w:val="00000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</w:rPr>
              <w:t>Респ,Черкесский</w:t>
            </w:r>
            <w:proofErr w:type="spellEnd"/>
            <w:proofErr w:type="gramEnd"/>
            <w:r w:rsidR="00436639">
              <w:rPr>
                <w:color w:val="00000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</w:rPr>
              <w:t>г.о.,,</w:t>
            </w:r>
            <w:proofErr w:type="gramEnd"/>
            <w:r>
              <w:rPr>
                <w:color w:val="000000"/>
              </w:rPr>
              <w:t>г</w:t>
            </w:r>
            <w:proofErr w:type="spellEnd"/>
            <w:r>
              <w:rPr>
                <w:color w:val="000000"/>
              </w:rPr>
              <w:br/>
            </w:r>
            <w:proofErr w:type="gramStart"/>
            <w:r>
              <w:rPr>
                <w:color w:val="000000"/>
              </w:rPr>
              <w:t>Черкесск,,</w:t>
            </w:r>
            <w:proofErr w:type="spellStart"/>
            <w:proofErr w:type="gramEnd"/>
            <w:r>
              <w:rPr>
                <w:color w:val="000000"/>
              </w:rPr>
              <w:t>ул</w:t>
            </w:r>
            <w:proofErr w:type="spellEnd"/>
            <w:r w:rsidR="00436639">
              <w:rPr>
                <w:color w:val="00000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</w:rPr>
              <w:t>Ленина,зд</w:t>
            </w:r>
            <w:proofErr w:type="spellEnd"/>
            <w:proofErr w:type="gramEnd"/>
            <w:r>
              <w:rPr>
                <w:color w:val="000000"/>
              </w:rPr>
              <w:t>.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342</w:t>
            </w:r>
          </w:p>
        </w:tc>
      </w:tr>
      <w:tr w:rsidR="002B4ACF" w14:paraId="0DB88685" w14:textId="77777777" w:rsidTr="00B90BEC">
        <w:trPr>
          <w:trHeight w:val="340"/>
        </w:trPr>
        <w:tc>
          <w:tcPr>
            <w:tcW w:w="421" w:type="dxa"/>
          </w:tcPr>
          <w:p w14:paraId="44EF8F82" w14:textId="77777777" w:rsidR="002B4ACF" w:rsidRDefault="002B4ACF" w:rsidP="002B4ACF">
            <w:pPr>
              <w:pStyle w:val="a7"/>
              <w:numPr>
                <w:ilvl w:val="0"/>
                <w:numId w:val="10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14:paraId="356141B3" w14:textId="0A0F63FF" w:rsidR="002B4ACF" w:rsidRDefault="002B4ACF" w:rsidP="002B4ACF">
            <w:pPr>
              <w:tabs>
                <w:tab w:val="center" w:pos="159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Ресторан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Юность</w:t>
            </w:r>
          </w:p>
        </w:tc>
        <w:tc>
          <w:tcPr>
            <w:tcW w:w="5812" w:type="dxa"/>
            <w:vAlign w:val="bottom"/>
          </w:tcPr>
          <w:p w14:paraId="6F2230D6" w14:textId="0A8786E9" w:rsidR="002B4ACF" w:rsidRDefault="002B4ACF" w:rsidP="002B4ACF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color w:val="000000"/>
              </w:rPr>
              <w:t>355035,Россия</w:t>
            </w:r>
            <w:proofErr w:type="gramEnd"/>
            <w:r>
              <w:rPr>
                <w:color w:val="000000"/>
              </w:rPr>
              <w:t>,Ставропольский</w:t>
            </w:r>
            <w:r w:rsidR="00436639">
              <w:rPr>
                <w:color w:val="00000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</w:rPr>
              <w:t>край,город</w:t>
            </w:r>
            <w:proofErr w:type="spellEnd"/>
            <w:proofErr w:type="gramEnd"/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Ставрополь</w:t>
            </w:r>
            <w:r w:rsidR="00436639">
              <w:rPr>
                <w:color w:val="00000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</w:rPr>
              <w:t>г.о.,,</w:t>
            </w:r>
            <w:proofErr w:type="gramEnd"/>
            <w:r>
              <w:rPr>
                <w:color w:val="000000"/>
              </w:rPr>
              <w:t>г</w:t>
            </w:r>
            <w:proofErr w:type="spellEnd"/>
            <w:r>
              <w:rPr>
                <w:color w:val="000000"/>
              </w:rPr>
              <w:br/>
            </w:r>
            <w:proofErr w:type="gramStart"/>
            <w:r>
              <w:rPr>
                <w:color w:val="000000"/>
              </w:rPr>
              <w:t>Ставрополь,,</w:t>
            </w:r>
            <w:proofErr w:type="spellStart"/>
            <w:proofErr w:type="gramEnd"/>
            <w:r>
              <w:rPr>
                <w:color w:val="000000"/>
              </w:rPr>
              <w:t>пр-кт</w:t>
            </w:r>
            <w:proofErr w:type="spellEnd"/>
            <w:r w:rsidR="00436639">
              <w:rPr>
                <w:color w:val="00000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</w:rPr>
              <w:t>Кулакова,д</w:t>
            </w:r>
            <w:proofErr w:type="spellEnd"/>
            <w:r>
              <w:rPr>
                <w:color w:val="000000"/>
              </w:rPr>
              <w:t>.</w:t>
            </w:r>
            <w:proofErr w:type="gramEnd"/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18м</w:t>
            </w:r>
          </w:p>
        </w:tc>
      </w:tr>
      <w:tr w:rsidR="002B4ACF" w14:paraId="58217410" w14:textId="77777777" w:rsidTr="00B90BEC">
        <w:trPr>
          <w:trHeight w:val="340"/>
        </w:trPr>
        <w:tc>
          <w:tcPr>
            <w:tcW w:w="421" w:type="dxa"/>
            <w:tcBorders>
              <w:bottom w:val="single" w:sz="4" w:space="0" w:color="auto"/>
            </w:tcBorders>
          </w:tcPr>
          <w:p w14:paraId="56EE83A0" w14:textId="77777777" w:rsidR="002B4ACF" w:rsidRDefault="002B4ACF" w:rsidP="002B4ACF">
            <w:pPr>
              <w:pStyle w:val="a7"/>
              <w:numPr>
                <w:ilvl w:val="0"/>
                <w:numId w:val="10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  <w:vAlign w:val="bottom"/>
          </w:tcPr>
          <w:p w14:paraId="173C75C2" w14:textId="6E992A9A" w:rsidR="002B4ACF" w:rsidRDefault="002B4ACF" w:rsidP="002B4ACF">
            <w:pPr>
              <w:tabs>
                <w:tab w:val="center" w:pos="1599"/>
              </w:tabs>
              <w:rPr>
                <w:color w:val="000000"/>
              </w:rPr>
            </w:pPr>
            <w:r>
              <w:rPr>
                <w:color w:val="000000"/>
              </w:rPr>
              <w:t>Ресторан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Сады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Баксана</w:t>
            </w:r>
          </w:p>
        </w:tc>
        <w:tc>
          <w:tcPr>
            <w:tcW w:w="5812" w:type="dxa"/>
            <w:tcBorders>
              <w:bottom w:val="single" w:sz="4" w:space="0" w:color="auto"/>
            </w:tcBorders>
            <w:vAlign w:val="bottom"/>
          </w:tcPr>
          <w:p w14:paraId="057E44C9" w14:textId="0C4F37B0" w:rsidR="002B4ACF" w:rsidRDefault="002B4ACF" w:rsidP="002B4ACF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Кабардино-Балкарская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Республика,</w:t>
            </w:r>
            <w:r w:rsidR="00436639"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м.р</w:t>
            </w:r>
            <w:proofErr w:type="spellEnd"/>
            <w:r>
              <w:rPr>
                <w:color w:val="000000"/>
              </w:rPr>
              <w:t>-н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Баксанский,</w:t>
            </w:r>
            <w:r w:rsidR="00436639"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с.п</w:t>
            </w:r>
            <w:proofErr w:type="spellEnd"/>
            <w:r>
              <w:rPr>
                <w:color w:val="000000"/>
              </w:rPr>
              <w:t>.</w:t>
            </w:r>
            <w:r w:rsidR="00436639"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Кишпек</w:t>
            </w:r>
            <w:proofErr w:type="spellEnd"/>
            <w:r>
              <w:rPr>
                <w:color w:val="000000"/>
              </w:rPr>
              <w:t>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тер.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Кавказ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автомобильная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дорога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М-4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Дон-Владикавказ-Грозный-Махачкала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граница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с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Азербайджанской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Республикой,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км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438-й,</w:t>
            </w:r>
            <w:r w:rsidR="00436639"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зд</w:t>
            </w:r>
            <w:proofErr w:type="spellEnd"/>
            <w:r>
              <w:rPr>
                <w:color w:val="000000"/>
              </w:rPr>
              <w:t>.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2/1</w:t>
            </w:r>
          </w:p>
        </w:tc>
      </w:tr>
      <w:tr w:rsidR="002B4ACF" w14:paraId="138724C0" w14:textId="77777777" w:rsidTr="00B90BEC">
        <w:trPr>
          <w:trHeight w:val="340"/>
        </w:trPr>
        <w:tc>
          <w:tcPr>
            <w:tcW w:w="421" w:type="dxa"/>
            <w:tcBorders>
              <w:bottom w:val="single" w:sz="4" w:space="0" w:color="auto"/>
            </w:tcBorders>
          </w:tcPr>
          <w:p w14:paraId="0139C7F7" w14:textId="77777777" w:rsidR="002B4ACF" w:rsidRDefault="002B4ACF" w:rsidP="002B4ACF">
            <w:pPr>
              <w:pStyle w:val="a7"/>
              <w:numPr>
                <w:ilvl w:val="0"/>
                <w:numId w:val="10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  <w:vAlign w:val="bottom"/>
          </w:tcPr>
          <w:p w14:paraId="20B8F34C" w14:textId="75551A03" w:rsidR="002B4ACF" w:rsidRDefault="002B4ACF" w:rsidP="002B4ACF">
            <w:pPr>
              <w:tabs>
                <w:tab w:val="center" w:pos="1599"/>
              </w:tabs>
              <w:rPr>
                <w:color w:val="000000"/>
              </w:rPr>
            </w:pPr>
            <w:r>
              <w:rPr>
                <w:color w:val="000000"/>
              </w:rPr>
              <w:t>Ресторан</w:t>
            </w:r>
            <w:r w:rsidR="00436639"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Манжаро</w:t>
            </w:r>
            <w:proofErr w:type="spellEnd"/>
          </w:p>
        </w:tc>
        <w:tc>
          <w:tcPr>
            <w:tcW w:w="5812" w:type="dxa"/>
            <w:tcBorders>
              <w:bottom w:val="single" w:sz="4" w:space="0" w:color="auto"/>
            </w:tcBorders>
            <w:vAlign w:val="bottom"/>
          </w:tcPr>
          <w:p w14:paraId="725A76A9" w14:textId="46334EC3" w:rsidR="002B4ACF" w:rsidRDefault="002B4ACF" w:rsidP="002B4ACF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Ставропольский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край,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г.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Буденновск,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ул.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Партизанская,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65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Б</w:t>
            </w:r>
          </w:p>
        </w:tc>
      </w:tr>
      <w:tr w:rsidR="002B4ACF" w14:paraId="622FBCB7" w14:textId="77777777" w:rsidTr="00B90BEC">
        <w:trPr>
          <w:trHeight w:val="340"/>
        </w:trPr>
        <w:tc>
          <w:tcPr>
            <w:tcW w:w="421" w:type="dxa"/>
            <w:tcBorders>
              <w:bottom w:val="single" w:sz="4" w:space="0" w:color="auto"/>
            </w:tcBorders>
          </w:tcPr>
          <w:p w14:paraId="4F4B0607" w14:textId="77777777" w:rsidR="002B4ACF" w:rsidRDefault="002B4ACF" w:rsidP="002B4ACF">
            <w:pPr>
              <w:pStyle w:val="a7"/>
              <w:numPr>
                <w:ilvl w:val="0"/>
                <w:numId w:val="10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  <w:vAlign w:val="bottom"/>
          </w:tcPr>
          <w:p w14:paraId="0C3322D9" w14:textId="69166B96" w:rsidR="002B4ACF" w:rsidRDefault="002B4ACF" w:rsidP="002B4ACF">
            <w:pPr>
              <w:tabs>
                <w:tab w:val="center" w:pos="1599"/>
              </w:tabs>
              <w:rPr>
                <w:color w:val="000000"/>
              </w:rPr>
            </w:pPr>
            <w:r>
              <w:rPr>
                <w:color w:val="000000"/>
              </w:rPr>
              <w:t>Ресторан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Мармелад</w:t>
            </w:r>
          </w:p>
        </w:tc>
        <w:tc>
          <w:tcPr>
            <w:tcW w:w="5812" w:type="dxa"/>
            <w:tcBorders>
              <w:bottom w:val="single" w:sz="4" w:space="0" w:color="auto"/>
            </w:tcBorders>
            <w:vAlign w:val="bottom"/>
          </w:tcPr>
          <w:p w14:paraId="20CC8C51" w14:textId="56BA4E99" w:rsidR="002B4ACF" w:rsidRDefault="002B4ACF" w:rsidP="002B4ACF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Ростовская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область,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г.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Таганрог,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пл.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Мира,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д.</w:t>
            </w:r>
            <w:r w:rsidR="004366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7</w:t>
            </w:r>
          </w:p>
        </w:tc>
      </w:tr>
    </w:tbl>
    <w:p w14:paraId="164FB1E2" w14:textId="77777777" w:rsidR="00BC2276" w:rsidRPr="002B4ACF" w:rsidRDefault="00BC2276" w:rsidP="00BC2276">
      <w:pPr>
        <w:ind w:firstLine="567"/>
        <w:rPr>
          <w:b/>
          <w:bCs/>
        </w:rPr>
      </w:pPr>
    </w:p>
    <w:sectPr w:rsidR="00BC2276" w:rsidRPr="002B4ACF" w:rsidSect="00CE4C90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F4B8D"/>
    <w:multiLevelType w:val="multilevel"/>
    <w:tmpl w:val="26CEF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143E63"/>
    <w:multiLevelType w:val="multilevel"/>
    <w:tmpl w:val="8F9002E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F073A6"/>
    <w:multiLevelType w:val="multilevel"/>
    <w:tmpl w:val="C2B4021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0D7955"/>
    <w:multiLevelType w:val="multilevel"/>
    <w:tmpl w:val="C6F2A58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2A3FC8"/>
    <w:multiLevelType w:val="multilevel"/>
    <w:tmpl w:val="42F8B0A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1C05890"/>
    <w:multiLevelType w:val="multilevel"/>
    <w:tmpl w:val="6228226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C74C6A"/>
    <w:multiLevelType w:val="multilevel"/>
    <w:tmpl w:val="A606E81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DE344F"/>
    <w:multiLevelType w:val="multilevel"/>
    <w:tmpl w:val="D85E2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7C5684F"/>
    <w:multiLevelType w:val="multilevel"/>
    <w:tmpl w:val="03DECCF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9D45BF8"/>
    <w:multiLevelType w:val="multilevel"/>
    <w:tmpl w:val="9C62047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4A3076A"/>
    <w:multiLevelType w:val="multilevel"/>
    <w:tmpl w:val="ED927C6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4AA2D16"/>
    <w:multiLevelType w:val="hybridMultilevel"/>
    <w:tmpl w:val="9BC2F886"/>
    <w:lvl w:ilvl="0" w:tplc="F6EA3738">
      <w:start w:val="1"/>
      <w:numFmt w:val="decimal"/>
      <w:lvlText w:val="%1."/>
      <w:lvlJc w:val="left"/>
      <w:pPr>
        <w:ind w:left="644" w:hanging="360"/>
      </w:pPr>
    </w:lvl>
    <w:lvl w:ilvl="1" w:tplc="D6FC306C">
      <w:start w:val="1"/>
      <w:numFmt w:val="lowerLetter"/>
      <w:lvlText w:val="%2."/>
      <w:lvlJc w:val="left"/>
      <w:pPr>
        <w:ind w:left="1440" w:hanging="360"/>
      </w:pPr>
    </w:lvl>
    <w:lvl w:ilvl="2" w:tplc="23AE3ECA">
      <w:start w:val="1"/>
      <w:numFmt w:val="lowerRoman"/>
      <w:lvlText w:val="%3."/>
      <w:lvlJc w:val="right"/>
      <w:pPr>
        <w:ind w:left="2160" w:hanging="180"/>
      </w:pPr>
    </w:lvl>
    <w:lvl w:ilvl="3" w:tplc="488C9A86">
      <w:start w:val="1"/>
      <w:numFmt w:val="decimal"/>
      <w:lvlText w:val="%4."/>
      <w:lvlJc w:val="left"/>
      <w:pPr>
        <w:ind w:left="2880" w:hanging="360"/>
      </w:pPr>
    </w:lvl>
    <w:lvl w:ilvl="4" w:tplc="9B7C7E3C">
      <w:start w:val="1"/>
      <w:numFmt w:val="lowerLetter"/>
      <w:lvlText w:val="%5."/>
      <w:lvlJc w:val="left"/>
      <w:pPr>
        <w:ind w:left="3600" w:hanging="360"/>
      </w:pPr>
    </w:lvl>
    <w:lvl w:ilvl="5" w:tplc="612AF332">
      <w:start w:val="1"/>
      <w:numFmt w:val="lowerRoman"/>
      <w:lvlText w:val="%6."/>
      <w:lvlJc w:val="right"/>
      <w:pPr>
        <w:ind w:left="4320" w:hanging="180"/>
      </w:pPr>
    </w:lvl>
    <w:lvl w:ilvl="6" w:tplc="6BE49052">
      <w:start w:val="1"/>
      <w:numFmt w:val="decimal"/>
      <w:lvlText w:val="%7."/>
      <w:lvlJc w:val="left"/>
      <w:pPr>
        <w:ind w:left="5040" w:hanging="360"/>
      </w:pPr>
    </w:lvl>
    <w:lvl w:ilvl="7" w:tplc="11949BDC">
      <w:start w:val="1"/>
      <w:numFmt w:val="lowerLetter"/>
      <w:lvlText w:val="%8."/>
      <w:lvlJc w:val="left"/>
      <w:pPr>
        <w:ind w:left="5760" w:hanging="360"/>
      </w:pPr>
    </w:lvl>
    <w:lvl w:ilvl="8" w:tplc="E26E20EE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AC2DC9"/>
    <w:multiLevelType w:val="multilevel"/>
    <w:tmpl w:val="D660AC8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80070533">
    <w:abstractNumId w:val="8"/>
  </w:num>
  <w:num w:numId="2" w16cid:durableId="218052035">
    <w:abstractNumId w:val="0"/>
  </w:num>
  <w:num w:numId="3" w16cid:durableId="235751122">
    <w:abstractNumId w:val="7"/>
  </w:num>
  <w:num w:numId="4" w16cid:durableId="1319571576">
    <w:abstractNumId w:val="6"/>
  </w:num>
  <w:num w:numId="5" w16cid:durableId="1042250954">
    <w:abstractNumId w:val="3"/>
  </w:num>
  <w:num w:numId="6" w16cid:durableId="1120219906">
    <w:abstractNumId w:val="4"/>
  </w:num>
  <w:num w:numId="7" w16cid:durableId="607667290">
    <w:abstractNumId w:val="2"/>
  </w:num>
  <w:num w:numId="8" w16cid:durableId="1941330101">
    <w:abstractNumId w:val="12"/>
  </w:num>
  <w:num w:numId="9" w16cid:durableId="1768379972">
    <w:abstractNumId w:val="9"/>
  </w:num>
  <w:num w:numId="10" w16cid:durableId="1945113316">
    <w:abstractNumId w:val="11"/>
  </w:num>
  <w:num w:numId="11" w16cid:durableId="1241283268">
    <w:abstractNumId w:val="10"/>
  </w:num>
  <w:num w:numId="12" w16cid:durableId="1536885086">
    <w:abstractNumId w:val="1"/>
  </w:num>
  <w:num w:numId="13" w16cid:durableId="165098358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5DA"/>
    <w:rsid w:val="0009326A"/>
    <w:rsid w:val="00195C2F"/>
    <w:rsid w:val="00254CB6"/>
    <w:rsid w:val="00285F9C"/>
    <w:rsid w:val="002B4ACF"/>
    <w:rsid w:val="004137F2"/>
    <w:rsid w:val="00436639"/>
    <w:rsid w:val="004D44F3"/>
    <w:rsid w:val="00512931"/>
    <w:rsid w:val="006B6C7B"/>
    <w:rsid w:val="00B265DA"/>
    <w:rsid w:val="00BC2276"/>
    <w:rsid w:val="00CE4C90"/>
    <w:rsid w:val="00EB7541"/>
    <w:rsid w:val="00EC7351"/>
    <w:rsid w:val="00F80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451A8"/>
  <w15:chartTrackingRefBased/>
  <w15:docId w15:val="{BECFB63D-74E8-49E2-9872-D9BB9958D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265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65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65D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65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65D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265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65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65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65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65D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265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265D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265D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265D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265D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265D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265D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265D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265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265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265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265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265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265D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265D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265D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265D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265D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265DA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59"/>
    <w:rsid w:val="00BC2276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No Spacing"/>
    <w:uiPriority w:val="1"/>
    <w:qFormat/>
    <w:rsid w:val="00BC227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9</Pages>
  <Words>2111</Words>
  <Characters>12033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 Гордеев [OOT]</dc:creator>
  <cp:keywords/>
  <dc:description/>
  <cp:lastModifiedBy>Виктор Гордеев [OOT]</cp:lastModifiedBy>
  <cp:revision>5</cp:revision>
  <dcterms:created xsi:type="dcterms:W3CDTF">2026-03-25T13:06:00Z</dcterms:created>
  <dcterms:modified xsi:type="dcterms:W3CDTF">2026-09-22T09:57:00Z</dcterms:modified>
</cp:coreProperties>
</file>