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1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E51A0B" w:rsidRPr="007603F3" w14:paraId="596EDC48" w14:textId="77777777" w:rsidTr="00E51A0B">
        <w:trPr>
          <w:trHeight w:val="4939"/>
        </w:trPr>
        <w:tc>
          <w:tcPr>
            <w:tcW w:w="5000" w:type="pct"/>
          </w:tcPr>
          <w:p w14:paraId="51CFB039" w14:textId="5F2A37E5" w:rsidR="00E51A0B" w:rsidRDefault="00F17430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eastAsia="Calibri" w:cs="Arial"/>
                <w:spacing w:val="-6"/>
                <w:sz w:val="24"/>
                <w:szCs w:val="24"/>
              </w:rPr>
            </w:pPr>
            <w:bookmarkStart w:id="0" w:name="_Hlk198225008"/>
            <w:r>
              <w:rPr>
                <w:rFonts w:eastAsia="Calibri" w:cs="Arial"/>
                <w:spacing w:val="-6"/>
                <w:sz w:val="24"/>
                <w:szCs w:val="24"/>
              </w:rPr>
              <w:t xml:space="preserve">Техническое задание </w:t>
            </w:r>
          </w:p>
          <w:p w14:paraId="71AF3936" w14:textId="7420DB42" w:rsidR="00F17430" w:rsidRPr="005632CC" w:rsidRDefault="00F17430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eastAsia="Calibri" w:cs="Arial"/>
                <w:spacing w:val="-6"/>
                <w:sz w:val="24"/>
                <w:szCs w:val="24"/>
              </w:rPr>
            </w:pPr>
            <w:r>
              <w:rPr>
                <w:rFonts w:eastAsia="Calibri" w:cs="Arial"/>
                <w:spacing w:val="-6"/>
                <w:sz w:val="24"/>
                <w:szCs w:val="24"/>
              </w:rPr>
              <w:t>на проведение Автономной наладки оборудования РАС</w:t>
            </w:r>
          </w:p>
          <w:p w14:paraId="27A84C9B" w14:textId="77777777" w:rsidR="00E51A0B" w:rsidRDefault="00E51A0B" w:rsidP="007603F3">
            <w:pPr>
              <w:widowControl w:val="0"/>
              <w:autoSpaceDE w:val="0"/>
              <w:autoSpaceDN w:val="0"/>
              <w:ind w:right="194"/>
              <w:contextualSpacing/>
              <w:jc w:val="center"/>
              <w:rPr>
                <w:rFonts w:eastAsia="Calibri" w:cs="Arial"/>
                <w:spacing w:val="-6"/>
                <w:sz w:val="24"/>
                <w:szCs w:val="24"/>
              </w:rPr>
            </w:pPr>
          </w:p>
          <w:p w14:paraId="7930521D" w14:textId="0C80D6AD" w:rsidR="00E51A0B" w:rsidRDefault="00FF3BE2" w:rsidP="00F17430">
            <w:pPr>
              <w:widowControl w:val="0"/>
              <w:autoSpaceDE w:val="0"/>
              <w:autoSpaceDN w:val="0"/>
              <w:ind w:right="194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>
              <w:rPr>
                <w:rFonts w:eastAsia="Calibri" w:cs="Arial"/>
                <w:spacing w:val="-6"/>
                <w:sz w:val="24"/>
                <w:szCs w:val="24"/>
              </w:rPr>
              <w:t>Титул:</w:t>
            </w:r>
            <w:r w:rsidRPr="00FF3BE2">
              <w:rPr>
                <w:rFonts w:eastAsia="Calibri" w:cs="Arial"/>
                <w:spacing w:val="-6"/>
                <w:sz w:val="24"/>
                <w:szCs w:val="24"/>
              </w:rPr>
              <w:t xml:space="preserve"> «Техническое перевооружение объектов Бодайбинского энергетического кольца в части установки/модернизации/замены устройств ПА, связи и телемеханики (для обеспечения перспективных нагрузок второго этапа расширения пропускной способности Восточного полигона железных дорог ОАО «РЖД»)»</w:t>
            </w:r>
          </w:p>
          <w:p w14:paraId="2E7AA8B5" w14:textId="77777777" w:rsidR="00C27964" w:rsidRPr="00C27964" w:rsidRDefault="00C27964" w:rsidP="00C27964">
            <w:pPr>
              <w:widowControl w:val="0"/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49"/>
              </w:tabs>
              <w:autoSpaceDE w:val="0"/>
              <w:autoSpaceDN w:val="0"/>
              <w:ind w:left="601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</w:p>
          <w:tbl>
            <w:tblPr>
              <w:tblW w:w="9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4"/>
              <w:gridCol w:w="3821"/>
              <w:gridCol w:w="1418"/>
              <w:gridCol w:w="1417"/>
              <w:gridCol w:w="1985"/>
            </w:tblGrid>
            <w:tr w:rsidR="00CF07C7" w:rsidRPr="005632CC" w14:paraId="679AFDF6" w14:textId="28981E43" w:rsidTr="00C27964">
              <w:trPr>
                <w:trHeight w:val="531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EE8E12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№</w:t>
                  </w:r>
                </w:p>
                <w:p w14:paraId="1FCCFE57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п/п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46131E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Наименование работ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5832A1" w14:textId="7A807C8D" w:rsidR="00CF07C7" w:rsidRPr="005632CC" w:rsidRDefault="00271D5C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proofErr w:type="spellStart"/>
                  <w:r>
                    <w:rPr>
                      <w:rFonts w:eastAsia="Calibri" w:cs="Arial"/>
                      <w:spacing w:val="-6"/>
                    </w:rPr>
                    <w:t>Ед.изм</w:t>
                  </w:r>
                  <w:proofErr w:type="spellEnd"/>
                  <w:r w:rsidR="00D12194">
                    <w:rPr>
                      <w:rFonts w:eastAsia="Calibri" w:cs="Arial"/>
                      <w:spacing w:val="-6"/>
                    </w:rPr>
                    <w:t>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7889D" w14:textId="74BF6DF2" w:rsidR="00CF07C7" w:rsidRPr="005632CC" w:rsidRDefault="00271D5C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>
                    <w:rPr>
                      <w:rFonts w:eastAsia="Calibri" w:cs="Arial"/>
                      <w:spacing w:val="-6"/>
                    </w:rPr>
                    <w:t>Кол</w:t>
                  </w:r>
                  <w:r w:rsidR="00D12194">
                    <w:rPr>
                      <w:rFonts w:eastAsia="Calibri" w:cs="Arial"/>
                      <w:spacing w:val="-6"/>
                    </w:rPr>
                    <w:t>-</w:t>
                  </w:r>
                  <w:r>
                    <w:rPr>
                      <w:rFonts w:eastAsia="Calibri" w:cs="Arial"/>
                      <w:spacing w:val="-6"/>
                    </w:rPr>
                    <w:t>во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DB0ED" w14:textId="61FAC603" w:rsidR="00CF07C7" w:rsidRPr="005632CC" w:rsidRDefault="00271D5C" w:rsidP="004E6855">
                  <w:pPr>
                    <w:ind w:hanging="108"/>
                    <w:jc w:val="center"/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Стоимость без НДС, руб.</w:t>
                  </w:r>
                </w:p>
              </w:tc>
            </w:tr>
            <w:tr w:rsidR="00CF07C7" w:rsidRPr="005632CC" w14:paraId="6A4E4ECE" w14:textId="574CDBE9" w:rsidTr="00C27964">
              <w:trPr>
                <w:trHeight w:val="259"/>
              </w:trPr>
              <w:tc>
                <w:tcPr>
                  <w:tcW w:w="5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14:paraId="400DBE67" w14:textId="49F36034" w:rsidR="00CF07C7" w:rsidRPr="00472566" w:rsidRDefault="00CF07C7" w:rsidP="005632CC">
                  <w:pPr>
                    <w:rPr>
                      <w:rFonts w:eastAsia="Calibri" w:cs="Arial"/>
                      <w:b/>
                      <w:spacing w:val="-6"/>
                    </w:rPr>
                  </w:pPr>
                  <w:r w:rsidRPr="00472566">
                    <w:rPr>
                      <w:rFonts w:eastAsia="Calibri" w:cs="Arial"/>
                      <w:b/>
                      <w:spacing w:val="-6"/>
                    </w:rPr>
                    <w:t xml:space="preserve">ПС 220 </w:t>
                  </w:r>
                  <w:proofErr w:type="spellStart"/>
                  <w:r w:rsidRPr="00472566">
                    <w:rPr>
                      <w:rFonts w:eastAsia="Calibri" w:cs="Arial"/>
                      <w:b/>
                      <w:spacing w:val="-6"/>
                    </w:rPr>
                    <w:t>кВ</w:t>
                  </w:r>
                  <w:proofErr w:type="spellEnd"/>
                  <w:r w:rsidRPr="00472566">
                    <w:rPr>
                      <w:rFonts w:eastAsia="Calibri" w:cs="Arial"/>
                      <w:b/>
                      <w:spacing w:val="-6"/>
                    </w:rPr>
                    <w:t xml:space="preserve"> Пеледуй (этап Работ)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14:paraId="61CEC274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14:paraId="3A9D6A0A" w14:textId="77777777" w:rsidR="00CF07C7" w:rsidRPr="005632CC" w:rsidRDefault="00CF07C7" w:rsidP="004E6855">
                  <w:pPr>
                    <w:ind w:left="-7904" w:firstLine="9355"/>
                    <w:jc w:val="center"/>
                    <w:rPr>
                      <w:rFonts w:eastAsia="Calibri" w:cs="Arial"/>
                      <w:spacing w:val="-6"/>
                    </w:rPr>
                  </w:pPr>
                </w:p>
              </w:tc>
            </w:tr>
            <w:tr w:rsidR="00CF07C7" w:rsidRPr="005632CC" w14:paraId="6D3B987D" w14:textId="604C2652" w:rsidTr="00C27964">
              <w:trPr>
                <w:trHeight w:val="259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2296C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1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6C0659" w14:textId="49243A7C" w:rsidR="00CF07C7" w:rsidRPr="005632CC" w:rsidRDefault="00CF07C7" w:rsidP="00755C7C">
                  <w:pPr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Автономная наладка</w:t>
                  </w:r>
                  <w:r w:rsidR="005A0612">
                    <w:rPr>
                      <w:rFonts w:eastAsia="Calibri" w:cs="Arial"/>
                      <w:spacing w:val="-6"/>
                    </w:rPr>
                    <w:t>*</w:t>
                  </w:r>
                  <w:r w:rsidRPr="005632CC">
                    <w:rPr>
                      <w:rFonts w:eastAsia="Calibri" w:cs="Arial"/>
                      <w:spacing w:val="-6"/>
                    </w:rPr>
                    <w:t xml:space="preserve"> оборудования РАС, в объеме: </w:t>
                  </w:r>
                </w:p>
                <w:p w14:paraId="7DA18583" w14:textId="1C8A676C" w:rsidR="00CF07C7" w:rsidRPr="005632CC" w:rsidRDefault="00CF07C7" w:rsidP="005632CC">
                  <w:pPr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 xml:space="preserve">- Шкаф РАС ШЭ 233 0161.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BFB7C" w14:textId="366CF936" w:rsidR="00CF07C7" w:rsidRPr="005632CC" w:rsidRDefault="00271D5C" w:rsidP="00271D5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proofErr w:type="spellStart"/>
                  <w:r>
                    <w:rPr>
                      <w:rFonts w:eastAsia="Calibri" w:cs="Arial"/>
                      <w:spacing w:val="-6"/>
                    </w:rPr>
                    <w:t>шт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B7347" w14:textId="27A88495" w:rsidR="00CF07C7" w:rsidRPr="005632CC" w:rsidRDefault="00271D5C" w:rsidP="00271D5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>
                    <w:rPr>
                      <w:rFonts w:eastAsia="Calibri" w:cs="Arial"/>
                      <w:spacing w:val="-6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70A0E" w14:textId="696CD704" w:rsidR="00CF07C7" w:rsidRPr="005632CC" w:rsidRDefault="00271D5C" w:rsidP="00CF07C7">
                  <w:pPr>
                    <w:jc w:val="right"/>
                    <w:rPr>
                      <w:rFonts w:eastAsia="Calibri" w:cs="Arial"/>
                      <w:spacing w:val="-6"/>
                    </w:rPr>
                  </w:pPr>
                  <w:r>
                    <w:rPr>
                      <w:rFonts w:eastAsia="Calibri" w:cs="Arial"/>
                      <w:spacing w:val="-6"/>
                    </w:rPr>
                    <w:t>337 000,00</w:t>
                  </w:r>
                </w:p>
              </w:tc>
            </w:tr>
            <w:tr w:rsidR="00CF07C7" w:rsidRPr="005632CC" w14:paraId="54C35320" w14:textId="04D5F9A5" w:rsidTr="00C27964">
              <w:trPr>
                <w:trHeight w:val="259"/>
              </w:trPr>
              <w:tc>
                <w:tcPr>
                  <w:tcW w:w="5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vAlign w:val="center"/>
                </w:tcPr>
                <w:p w14:paraId="2255E873" w14:textId="3B69585B" w:rsidR="00CF07C7" w:rsidRPr="00472566" w:rsidRDefault="00CF07C7" w:rsidP="005632CC">
                  <w:pPr>
                    <w:rPr>
                      <w:rFonts w:eastAsia="Calibri" w:cs="Arial"/>
                      <w:b/>
                      <w:spacing w:val="-6"/>
                    </w:rPr>
                  </w:pPr>
                  <w:r w:rsidRPr="00472566">
                    <w:rPr>
                      <w:rFonts w:eastAsia="Calibri" w:cs="Arial"/>
                      <w:b/>
                      <w:spacing w:val="-6"/>
                    </w:rPr>
                    <w:t xml:space="preserve">ПС 220 </w:t>
                  </w:r>
                  <w:proofErr w:type="spellStart"/>
                  <w:r w:rsidRPr="00472566">
                    <w:rPr>
                      <w:rFonts w:eastAsia="Calibri" w:cs="Arial"/>
                      <w:b/>
                      <w:spacing w:val="-6"/>
                    </w:rPr>
                    <w:t>кВ</w:t>
                  </w:r>
                  <w:proofErr w:type="spellEnd"/>
                  <w:r w:rsidRPr="00472566">
                    <w:rPr>
                      <w:rFonts w:eastAsia="Calibri" w:cs="Arial"/>
                      <w:b/>
                      <w:spacing w:val="-6"/>
                    </w:rPr>
                    <w:t xml:space="preserve"> НПС-6 (этап Работ)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14:paraId="533D1E50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</w:tcPr>
                <w:p w14:paraId="1FD6DDD9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</w:p>
              </w:tc>
            </w:tr>
            <w:tr w:rsidR="00CF07C7" w:rsidRPr="005632CC" w14:paraId="6AB4770D" w14:textId="38C3168E" w:rsidTr="00C27964">
              <w:trPr>
                <w:trHeight w:val="259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8DA2D" w14:textId="77777777" w:rsidR="00CF07C7" w:rsidRPr="005632CC" w:rsidRDefault="00CF07C7" w:rsidP="00755C7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2</w:t>
                  </w:r>
                </w:p>
              </w:tc>
              <w:tc>
                <w:tcPr>
                  <w:tcW w:w="3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B6CB3C" w14:textId="0DE4854F" w:rsidR="00CF07C7" w:rsidRPr="005632CC" w:rsidRDefault="00CF07C7" w:rsidP="00755C7C">
                  <w:pPr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Автономная наладка</w:t>
                  </w:r>
                  <w:r w:rsidR="005A0612">
                    <w:rPr>
                      <w:rFonts w:eastAsia="Calibri" w:cs="Arial"/>
                      <w:spacing w:val="-6"/>
                    </w:rPr>
                    <w:t>*</w:t>
                  </w:r>
                  <w:r w:rsidRPr="005632CC">
                    <w:rPr>
                      <w:rFonts w:eastAsia="Calibri" w:cs="Arial"/>
                      <w:spacing w:val="-6"/>
                    </w:rPr>
                    <w:t xml:space="preserve"> оборудования РАС, в объеме </w:t>
                  </w:r>
                </w:p>
                <w:p w14:paraId="21488708" w14:textId="04AE57D4" w:rsidR="00CF07C7" w:rsidRPr="005632CC" w:rsidRDefault="00CF07C7" w:rsidP="005632CC">
                  <w:pPr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- Шкаф РАС ШЭ 233 0161.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11160" w14:textId="1865E7F6" w:rsidR="00CF07C7" w:rsidRPr="005632CC" w:rsidRDefault="00271D5C" w:rsidP="00271D5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proofErr w:type="spellStart"/>
                  <w:r>
                    <w:rPr>
                      <w:rFonts w:eastAsia="Calibri" w:cs="Arial"/>
                      <w:spacing w:val="-6"/>
                    </w:rPr>
                    <w:t>шт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1884B4" w14:textId="06F31AB4" w:rsidR="00CF07C7" w:rsidRPr="005632CC" w:rsidRDefault="00271D5C" w:rsidP="00271D5C">
                  <w:pPr>
                    <w:jc w:val="center"/>
                    <w:rPr>
                      <w:rFonts w:eastAsia="Calibri" w:cs="Arial"/>
                      <w:spacing w:val="-6"/>
                    </w:rPr>
                  </w:pPr>
                  <w:r>
                    <w:rPr>
                      <w:rFonts w:eastAsia="Calibri" w:cs="Arial"/>
                      <w:spacing w:val="-6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52353" w14:textId="36D56221" w:rsidR="00CF07C7" w:rsidRPr="005632CC" w:rsidRDefault="00271D5C" w:rsidP="00CF07C7">
                  <w:pPr>
                    <w:jc w:val="right"/>
                    <w:rPr>
                      <w:rFonts w:eastAsia="Calibri" w:cs="Arial"/>
                      <w:spacing w:val="-6"/>
                    </w:rPr>
                  </w:pPr>
                  <w:r>
                    <w:rPr>
                      <w:rFonts w:eastAsia="Calibri" w:cs="Arial"/>
                      <w:spacing w:val="-6"/>
                    </w:rPr>
                    <w:t>337 000,00</w:t>
                  </w:r>
                </w:p>
              </w:tc>
            </w:tr>
            <w:tr w:rsidR="00CF07C7" w:rsidRPr="005632CC" w14:paraId="4D757228" w14:textId="74EE34C4" w:rsidTr="00C27964">
              <w:trPr>
                <w:trHeight w:val="265"/>
              </w:trPr>
              <w:tc>
                <w:tcPr>
                  <w:tcW w:w="740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DD801" w14:textId="22DA23DD" w:rsidR="00CF07C7" w:rsidRPr="005632CC" w:rsidRDefault="00CF07C7" w:rsidP="00CF07C7">
                  <w:pPr>
                    <w:jc w:val="right"/>
                    <w:rPr>
                      <w:rFonts w:eastAsia="Calibri" w:cs="Arial"/>
                      <w:spacing w:val="-6"/>
                    </w:rPr>
                  </w:pPr>
                  <w:r w:rsidRPr="005632CC">
                    <w:rPr>
                      <w:rFonts w:eastAsia="Calibri" w:cs="Arial"/>
                      <w:spacing w:val="-6"/>
                    </w:rPr>
                    <w:t>Итого без НДС</w:t>
                  </w:r>
                  <w:r w:rsidR="00D12194">
                    <w:rPr>
                      <w:rFonts w:eastAsia="Calibri" w:cs="Arial"/>
                      <w:spacing w:val="-6"/>
                    </w:rPr>
                    <w:t xml:space="preserve">, </w:t>
                  </w:r>
                  <w:proofErr w:type="spellStart"/>
                  <w:proofErr w:type="gramStart"/>
                  <w:r w:rsidR="00D12194">
                    <w:rPr>
                      <w:rFonts w:eastAsia="Calibri" w:cs="Arial"/>
                      <w:spacing w:val="-6"/>
                    </w:rPr>
                    <w:t>руб</w:t>
                  </w:r>
                  <w:proofErr w:type="spellEnd"/>
                  <w:r w:rsidR="00D12194">
                    <w:rPr>
                      <w:rFonts w:eastAsia="Calibri" w:cs="Arial"/>
                      <w:spacing w:val="-6"/>
                    </w:rPr>
                    <w:t xml:space="preserve"> </w:t>
                  </w:r>
                  <w:r w:rsidRPr="005632CC">
                    <w:rPr>
                      <w:rFonts w:eastAsia="Calibri" w:cs="Arial"/>
                      <w:spacing w:val="-6"/>
                    </w:rPr>
                    <w:t>: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B4B45" w14:textId="33277457" w:rsidR="00CF07C7" w:rsidRPr="005632CC" w:rsidRDefault="00F17430" w:rsidP="00CF07C7">
                  <w:pPr>
                    <w:jc w:val="right"/>
                    <w:rPr>
                      <w:rFonts w:eastAsia="Calibri" w:cs="Arial"/>
                      <w:spacing w:val="-6"/>
                    </w:rPr>
                  </w:pPr>
                  <w:r>
                    <w:rPr>
                      <w:rFonts w:eastAsia="Calibri" w:cs="Arial"/>
                      <w:spacing w:val="-6"/>
                    </w:rPr>
                    <w:t>674 000,00</w:t>
                  </w:r>
                </w:p>
              </w:tc>
            </w:tr>
          </w:tbl>
          <w:p w14:paraId="688518C6" w14:textId="77777777" w:rsidR="00271D5C" w:rsidRDefault="00271D5C" w:rsidP="00D63C3B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</w:p>
          <w:tbl>
            <w:tblPr>
              <w:tblStyle w:val="af2"/>
              <w:tblW w:w="513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26"/>
            </w:tblGrid>
            <w:tr w:rsidR="00271D5C" w:rsidRPr="007603F3" w14:paraId="196FED96" w14:textId="77777777" w:rsidTr="00B258A8">
              <w:trPr>
                <w:trHeight w:val="4939"/>
              </w:trPr>
              <w:tc>
                <w:tcPr>
                  <w:tcW w:w="5000" w:type="pct"/>
                </w:tcPr>
                <w:p w14:paraId="63C8F6AF" w14:textId="77777777" w:rsidR="00271D5C" w:rsidRPr="00271D5C" w:rsidRDefault="00271D5C" w:rsidP="00271D5C">
                  <w:pPr>
                    <w:contextualSpacing/>
                    <w:rPr>
                      <w:rFonts w:eastAsia="Calibri" w:cs="Arial"/>
                      <w:spacing w:val="-6"/>
                    </w:rPr>
                  </w:pPr>
                </w:p>
                <w:p w14:paraId="2FAC8B57" w14:textId="77777777" w:rsidR="00271D5C" w:rsidRDefault="00271D5C" w:rsidP="00271D5C">
                  <w:pPr>
                    <w:jc w:val="center"/>
                    <w:rPr>
                      <w:rFonts w:eastAsia="Calibri" w:cs="Arial"/>
                      <w:b/>
                      <w:spacing w:val="-6"/>
                      <w:sz w:val="24"/>
                      <w:szCs w:val="24"/>
                    </w:rPr>
                  </w:pPr>
                  <w:r w:rsidRPr="005A0612">
                    <w:rPr>
                      <w:rFonts w:eastAsia="Calibri" w:cs="Arial"/>
                      <w:b/>
                      <w:spacing w:val="-6"/>
                      <w:sz w:val="24"/>
                      <w:szCs w:val="24"/>
                    </w:rPr>
                    <w:t>Объем работ по автономной наладке оборудования РАС</w:t>
                  </w:r>
                </w:p>
                <w:p w14:paraId="096A5470" w14:textId="77777777" w:rsidR="00271D5C" w:rsidRDefault="00271D5C" w:rsidP="00271D5C">
                  <w:pPr>
                    <w:rPr>
                      <w:rFonts w:eastAsia="Calibri" w:cs="Arial"/>
                      <w:b/>
                    </w:rPr>
                  </w:pPr>
                </w:p>
                <w:p w14:paraId="4F35F945" w14:textId="259E90DB" w:rsidR="00271D5C" w:rsidRDefault="00271D5C" w:rsidP="00271D5C">
                  <w:pPr>
                    <w:pStyle w:val="a4"/>
                    <w:numPr>
                      <w:ilvl w:val="0"/>
                      <w:numId w:val="22"/>
                    </w:numPr>
                    <w:rPr>
                      <w:rFonts w:eastAsia="Calibri" w:cs="Arial"/>
                    </w:rPr>
                  </w:pPr>
                  <w:r w:rsidRPr="0091608F">
                    <w:rPr>
                      <w:rFonts w:eastAsia="Calibri" w:cs="Arial"/>
                    </w:rPr>
                    <w:t>Состав оборудования</w:t>
                  </w:r>
                  <w:r>
                    <w:rPr>
                      <w:rFonts w:eastAsia="Calibri" w:cs="Arial"/>
                    </w:rPr>
                    <w:t>, подлежащего автономной наладке:</w:t>
                  </w:r>
                </w:p>
                <w:p w14:paraId="4F27E48B" w14:textId="77777777" w:rsidR="00D12194" w:rsidRPr="0091608F" w:rsidRDefault="00D12194" w:rsidP="00D12194">
                  <w:pPr>
                    <w:pStyle w:val="a4"/>
                    <w:rPr>
                      <w:rFonts w:eastAsia="Calibri" w:cs="Arial"/>
                    </w:rPr>
                  </w:pPr>
                </w:p>
                <w:tbl>
                  <w:tblPr>
                    <w:tblW w:w="4862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4"/>
                    <w:gridCol w:w="5497"/>
                    <w:gridCol w:w="1481"/>
                    <w:gridCol w:w="1419"/>
                  </w:tblGrid>
                  <w:tr w:rsidR="00D12194" w:rsidRPr="005A0612" w14:paraId="1A9AFE03" w14:textId="77777777" w:rsidTr="00D12194">
                    <w:trPr>
                      <w:trHeight w:val="20"/>
                    </w:trPr>
                    <w:tc>
                      <w:tcPr>
                        <w:tcW w:w="402" w:type="pc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4A8A8D3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№ п/п</w:t>
                        </w:r>
                      </w:p>
                    </w:tc>
                    <w:tc>
                      <w:tcPr>
                        <w:tcW w:w="3010" w:type="pct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561A1E9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Наименование позиции</w:t>
                        </w:r>
                      </w:p>
                    </w:tc>
                    <w:tc>
                      <w:tcPr>
                        <w:tcW w:w="811" w:type="pct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D8D39C3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 xml:space="preserve">Ед. изм.    </w:t>
                        </w:r>
                      </w:p>
                    </w:tc>
                    <w:tc>
                      <w:tcPr>
                        <w:tcW w:w="777" w:type="pct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DEDF10A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Кол-во</w:t>
                        </w:r>
                      </w:p>
                    </w:tc>
                  </w:tr>
                  <w:tr w:rsidR="00D12194" w:rsidRPr="005A0612" w14:paraId="41ED5641" w14:textId="77777777" w:rsidTr="00D12194">
                    <w:trPr>
                      <w:trHeight w:val="20"/>
                    </w:trPr>
                    <w:tc>
                      <w:tcPr>
                        <w:tcW w:w="402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470F6BD1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301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5A809A4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 xml:space="preserve">ПС 220 </w:t>
                        </w:r>
                        <w:proofErr w:type="spellStart"/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>кВ</w:t>
                        </w:r>
                        <w:proofErr w:type="spellEnd"/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 xml:space="preserve"> НПС-6</w:t>
                        </w:r>
                      </w:p>
                    </w:tc>
                    <w:tc>
                      <w:tcPr>
                        <w:tcW w:w="811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0A86B4D2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777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6CD38067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</w:tr>
                  <w:tr w:rsidR="00D12194" w:rsidRPr="005A0612" w14:paraId="6CC9FDF0" w14:textId="77777777" w:rsidTr="00D12194">
                    <w:trPr>
                      <w:trHeight w:val="20"/>
                    </w:trPr>
                    <w:tc>
                      <w:tcPr>
                        <w:tcW w:w="402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912D0BB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301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1DE7CF5" w14:textId="77777777" w:rsidR="00D12194" w:rsidRPr="005A0612" w:rsidRDefault="00D12194" w:rsidP="00271D5C">
                        <w:pPr>
                          <w:rPr>
                            <w:rFonts w:cs="Arial"/>
                            <w:b/>
                            <w:bCs/>
                            <w:color w:val="000000"/>
                            <w:lang w:eastAsia="ar-SA"/>
                          </w:rPr>
                        </w:pPr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>Оборудование РАС</w:t>
                        </w:r>
                      </w:p>
                    </w:tc>
                    <w:tc>
                      <w:tcPr>
                        <w:tcW w:w="811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7F6CB9D6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777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09224A3F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</w:tr>
                  <w:tr w:rsidR="00D12194" w:rsidRPr="005A0612" w14:paraId="123F962B" w14:textId="77777777" w:rsidTr="00D12194">
                    <w:trPr>
                      <w:trHeight w:val="20"/>
                    </w:trPr>
                    <w:tc>
                      <w:tcPr>
                        <w:tcW w:w="402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C1FE124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1.1</w:t>
                        </w:r>
                      </w:p>
                    </w:tc>
                    <w:tc>
                      <w:tcPr>
                        <w:tcW w:w="301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E0CECC9" w14:textId="77777777" w:rsidR="00D12194" w:rsidRPr="005A0612" w:rsidRDefault="00D12194" w:rsidP="00271D5C">
                        <w:pPr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Шкаф РАС типа ШЭЭ 233 0161</w:t>
                        </w:r>
                      </w:p>
                    </w:tc>
                    <w:tc>
                      <w:tcPr>
                        <w:tcW w:w="811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20E4922B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  <w:lang w:eastAsia="ar-SA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шт.</w:t>
                        </w:r>
                      </w:p>
                    </w:tc>
                    <w:tc>
                      <w:tcPr>
                        <w:tcW w:w="777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C84978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D12194" w:rsidRPr="005A0612" w14:paraId="0B43F44C" w14:textId="77777777" w:rsidTr="00D12194">
                    <w:trPr>
                      <w:trHeight w:val="20"/>
                    </w:trPr>
                    <w:tc>
                      <w:tcPr>
                        <w:tcW w:w="402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2C70B634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301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B0AC6C6" w14:textId="77777777" w:rsidR="00D12194" w:rsidRPr="005A0612" w:rsidRDefault="00D12194" w:rsidP="00271D5C">
                        <w:pPr>
                          <w:autoSpaceDE w:val="0"/>
                          <w:autoSpaceDN w:val="0"/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 xml:space="preserve">ПС 220 </w:t>
                        </w:r>
                        <w:proofErr w:type="spellStart"/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>кВ</w:t>
                        </w:r>
                        <w:proofErr w:type="spellEnd"/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 xml:space="preserve"> Пеледуй</w:t>
                        </w:r>
                      </w:p>
                    </w:tc>
                    <w:tc>
                      <w:tcPr>
                        <w:tcW w:w="811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67788A9F" w14:textId="77777777" w:rsidR="00D12194" w:rsidRPr="005A0612" w:rsidRDefault="00D12194" w:rsidP="00271D5C">
                        <w:pPr>
                          <w:autoSpaceDE w:val="0"/>
                          <w:autoSpaceDN w:val="0"/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777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166AD6CC" w14:textId="77777777" w:rsidR="00D12194" w:rsidRPr="005A0612" w:rsidRDefault="00D12194" w:rsidP="00271D5C">
                        <w:pPr>
                          <w:autoSpaceDE w:val="0"/>
                          <w:autoSpaceDN w:val="0"/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</w:tr>
                  <w:tr w:rsidR="00D12194" w:rsidRPr="005A0612" w14:paraId="1BC170DF" w14:textId="77777777" w:rsidTr="00D12194">
                    <w:trPr>
                      <w:trHeight w:val="20"/>
                    </w:trPr>
                    <w:tc>
                      <w:tcPr>
                        <w:tcW w:w="402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48FFAD13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b/>
                            <w:bCs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301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139F84DA" w14:textId="77777777" w:rsidR="00D12194" w:rsidRPr="005A0612" w:rsidRDefault="00D12194" w:rsidP="00271D5C">
                        <w:pPr>
                          <w:autoSpaceDE w:val="0"/>
                          <w:autoSpaceDN w:val="0"/>
                          <w:rPr>
                            <w:rFonts w:cs="Arial"/>
                            <w:b/>
                            <w:bCs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b/>
                            <w:bCs/>
                            <w:color w:val="000000"/>
                          </w:rPr>
                          <w:t>Оборудование РАС</w:t>
                        </w:r>
                      </w:p>
                    </w:tc>
                    <w:tc>
                      <w:tcPr>
                        <w:tcW w:w="811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69B85597" w14:textId="77777777" w:rsidR="00D12194" w:rsidRPr="005A0612" w:rsidRDefault="00D12194" w:rsidP="00271D5C">
                        <w:pPr>
                          <w:autoSpaceDE w:val="0"/>
                          <w:autoSpaceDN w:val="0"/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  <w:tc>
                      <w:tcPr>
                        <w:tcW w:w="777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</w:tcPr>
                      <w:p w14:paraId="5FB87D1C" w14:textId="77777777" w:rsidR="00D12194" w:rsidRPr="005A0612" w:rsidRDefault="00D12194" w:rsidP="00271D5C">
                        <w:pPr>
                          <w:autoSpaceDE w:val="0"/>
                          <w:autoSpaceDN w:val="0"/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</w:p>
                    </w:tc>
                  </w:tr>
                  <w:tr w:rsidR="00D12194" w:rsidRPr="005A0612" w14:paraId="0F14F934" w14:textId="77777777" w:rsidTr="00D12194">
                    <w:trPr>
                      <w:trHeight w:val="20"/>
                    </w:trPr>
                    <w:tc>
                      <w:tcPr>
                        <w:tcW w:w="402" w:type="pct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6713D082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2.1</w:t>
                        </w:r>
                      </w:p>
                    </w:tc>
                    <w:tc>
                      <w:tcPr>
                        <w:tcW w:w="3010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7E32FF96" w14:textId="77777777" w:rsidR="00D12194" w:rsidRPr="005A0612" w:rsidRDefault="00D12194" w:rsidP="00271D5C">
                        <w:pPr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Шкаф РАС типа ШЭЭ 233 0161</w:t>
                        </w:r>
                      </w:p>
                    </w:tc>
                    <w:tc>
                      <w:tcPr>
                        <w:tcW w:w="811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05842112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  <w:lang w:eastAsia="ar-SA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шт.</w:t>
                        </w:r>
                      </w:p>
                    </w:tc>
                    <w:tc>
                      <w:tcPr>
                        <w:tcW w:w="777" w:type="pc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vAlign w:val="center"/>
                        <w:hideMark/>
                      </w:tcPr>
                      <w:p w14:paraId="38F56184" w14:textId="77777777" w:rsidR="00D12194" w:rsidRPr="005A0612" w:rsidRDefault="00D12194" w:rsidP="00271D5C">
                        <w:pPr>
                          <w:jc w:val="center"/>
                          <w:rPr>
                            <w:rFonts w:cs="Arial"/>
                            <w:color w:val="000000"/>
                          </w:rPr>
                        </w:pPr>
                        <w:r w:rsidRPr="005A0612">
                          <w:rPr>
                            <w:rFonts w:cs="Arial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14:paraId="32A906A0" w14:textId="77777777" w:rsidR="00271D5C" w:rsidRPr="005A0612" w:rsidRDefault="00271D5C" w:rsidP="00271D5C">
                  <w:pPr>
                    <w:tabs>
                      <w:tab w:val="left" w:pos="3301"/>
                    </w:tabs>
                    <w:rPr>
                      <w:rFonts w:eastAsia="Calibri" w:cs="Arial"/>
                    </w:rPr>
                  </w:pPr>
                  <w:r>
                    <w:rPr>
                      <w:rFonts w:eastAsia="Calibri" w:cs="Arial"/>
                    </w:rPr>
                    <w:tab/>
                  </w:r>
                </w:p>
              </w:tc>
            </w:tr>
          </w:tbl>
          <w:p w14:paraId="75FA5593" w14:textId="77777777" w:rsidR="00271D5C" w:rsidRPr="0091608F" w:rsidRDefault="00271D5C" w:rsidP="00271D5C">
            <w:pPr>
              <w:pStyle w:val="a4"/>
              <w:numPr>
                <w:ilvl w:val="0"/>
                <w:numId w:val="22"/>
              </w:numPr>
              <w:shd w:val="clear" w:color="auto" w:fill="FFFFFF"/>
              <w:tabs>
                <w:tab w:val="left" w:pos="1282"/>
              </w:tabs>
              <w:spacing w:before="4"/>
              <w:jc w:val="both"/>
              <w:rPr>
                <w:rFonts w:cs="Arial"/>
                <w:lang w:eastAsia="ar-SA"/>
              </w:rPr>
            </w:pPr>
            <w:r w:rsidRPr="0091608F">
              <w:rPr>
                <w:rFonts w:cs="Arial"/>
                <w:lang w:eastAsia="ar-SA"/>
              </w:rPr>
              <w:t>Номенклатура работ</w:t>
            </w:r>
            <w:r w:rsidRPr="00BF2401">
              <w:rPr>
                <w:rFonts w:cs="Arial"/>
                <w:lang w:eastAsia="ar-SA"/>
              </w:rPr>
              <w:t xml:space="preserve"> </w:t>
            </w:r>
            <w:r>
              <w:rPr>
                <w:rFonts w:cs="Arial"/>
                <w:lang w:eastAsia="ar-SA"/>
              </w:rPr>
              <w:t>по автономной наладке РАС</w:t>
            </w:r>
            <w:r w:rsidRPr="0091608F">
              <w:rPr>
                <w:rFonts w:cs="Arial"/>
                <w:lang w:eastAsia="ar-SA"/>
              </w:rPr>
              <w:t>:</w:t>
            </w:r>
          </w:p>
          <w:p w14:paraId="1FB1F08D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</w:p>
          <w:p w14:paraId="0866065A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проведение внешнего осмотра для проверки выполнения требований ПУЭ, ПТЭ, указаниями ООО НПП «ЭКРА», относящихся к проверяемому устройству, а также на соответствие проекту установленной аппаратуры в пределах шкафа;</w:t>
            </w:r>
          </w:p>
          <w:p w14:paraId="4D0E55DB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 xml:space="preserve"> - проверка надёжности крепления и правильность выполнения заземлений самого шкафа и установленной в нём аппаратуры;</w:t>
            </w:r>
          </w:p>
          <w:p w14:paraId="3A007E03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 xml:space="preserve"> - проверка наличия и правильности подведения к месту установки оборудования постоянного и переменного напряжения для питания цепей управления и сигнализации МПУРЗА;</w:t>
            </w:r>
          </w:p>
          <w:p w14:paraId="3FEF0F8F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отсутствия механических и коррозионных повреждений аппаратуры;</w:t>
            </w:r>
          </w:p>
          <w:p w14:paraId="5134ABF4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отсутствия следов попадания на аппаратуру воды или иных агрессивных жидкостей (смесей);</w:t>
            </w:r>
          </w:p>
          <w:p w14:paraId="6CB582A9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состояния монтажа проводов цепей вторичной коммутации (контрольных кабелей) на предмет отсутствия неизолированных проводов и жил;</w:t>
            </w:r>
          </w:p>
          <w:p w14:paraId="0A627121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lastRenderedPageBreak/>
              <w:t>- проверка соответствия марки и сечения кабелей проекту (отступление от проекта должно быть согласовано с проектной организацией или МСРЗА);</w:t>
            </w:r>
          </w:p>
          <w:p w14:paraId="7D9AA978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качества монтажа и подключения контрольных кабелей к клеммным рядам зажимов в пределах шкафа;</w:t>
            </w:r>
          </w:p>
          <w:p w14:paraId="3164606C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изоляции цепей вторичной коммутации шкафа;</w:t>
            </w:r>
          </w:p>
          <w:p w14:paraId="72D3E493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наличия нестирающейся маркировки подключенных рабочих жил контрольных кабелей с указанием их схемного обозначения;</w:t>
            </w:r>
          </w:p>
          <w:p w14:paraId="45F4D755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герметичности уплотнений отверстий и дверей шкафа;</w:t>
            </w:r>
          </w:p>
          <w:p w14:paraId="5CF5C280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герметичности уплотнений вводных (выводных) отверстий для кабелей и правильности их (кабелей) подводки, монтажа и крепления в нижней плите шкафа;</w:t>
            </w:r>
          </w:p>
          <w:p w14:paraId="5B33948C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исправности механических запирающих устройств, блокировок;</w:t>
            </w:r>
          </w:p>
          <w:p w14:paraId="64D695D9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исправности и правильности функционирования концевых выключателей блокировки внутреннего освещения шкафа;</w:t>
            </w:r>
          </w:p>
          <w:p w14:paraId="173FA19E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правильности и надёжности крепления контрольных кабелей и их экранов в соответствии с указаниями завода-изготовителя;</w:t>
            </w:r>
          </w:p>
          <w:p w14:paraId="7F27E091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конфигурирование терминала (</w:t>
            </w:r>
            <w:proofErr w:type="spellStart"/>
            <w:r w:rsidRPr="005A0612">
              <w:rPr>
                <w:rFonts w:cs="Arial"/>
                <w:lang w:eastAsia="ar-SA"/>
              </w:rPr>
              <w:t>ов</w:t>
            </w:r>
            <w:proofErr w:type="spellEnd"/>
            <w:r w:rsidRPr="005A0612">
              <w:rPr>
                <w:rFonts w:cs="Arial"/>
                <w:lang w:eastAsia="ar-SA"/>
              </w:rPr>
              <w:t>), настройка внутреннего осциллографа и регистратора событий;</w:t>
            </w:r>
          </w:p>
          <w:p w14:paraId="37DF2764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проверка шкафа от постороннего источника тока по техническим протоколам пуско-наладочных испытаний, разработанным ООО НПП «ЭКРА»;</w:t>
            </w:r>
          </w:p>
          <w:p w14:paraId="06F705F7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составление технического отчёта наладочных испытаний.</w:t>
            </w:r>
          </w:p>
          <w:p w14:paraId="4DAC9804" w14:textId="77777777" w:rsidR="00271D5C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 w:rsidRPr="005A0612">
              <w:rPr>
                <w:rFonts w:cs="Arial"/>
                <w:lang w:eastAsia="ar-SA"/>
              </w:rPr>
              <w:t>- проведение инструктажа обслуживающего персонала Заказчика по работе с оборудованием, решению возможных проблем, обслуживанию и уходу за оборудованием</w:t>
            </w:r>
          </w:p>
          <w:p w14:paraId="7150AFA3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 xml:space="preserve">- проведение </w:t>
            </w:r>
            <w:r w:rsidRPr="00F17430">
              <w:rPr>
                <w:rFonts w:cs="Arial"/>
                <w:lang w:eastAsia="ar-SA"/>
              </w:rPr>
              <w:t>работ по отключению-подключению жил контрольных кабелей к клеммным зажимам шкафа для измерения и испытания электрической прочности изоляции вторичных цепей</w:t>
            </w:r>
            <w:r>
              <w:rPr>
                <w:rFonts w:cs="Arial"/>
                <w:lang w:eastAsia="ar-SA"/>
              </w:rPr>
              <w:t>.</w:t>
            </w:r>
          </w:p>
          <w:p w14:paraId="3F6EE66B" w14:textId="77777777" w:rsidR="00271D5C" w:rsidRPr="005A0612" w:rsidRDefault="00271D5C" w:rsidP="00271D5C">
            <w:pPr>
              <w:shd w:val="clear" w:color="auto" w:fill="FFFFFF"/>
              <w:tabs>
                <w:tab w:val="left" w:pos="1282"/>
              </w:tabs>
              <w:spacing w:before="4"/>
              <w:ind w:left="-142" w:firstLine="426"/>
              <w:jc w:val="both"/>
              <w:rPr>
                <w:rFonts w:cs="Arial"/>
                <w:lang w:eastAsia="ar-SA"/>
              </w:rPr>
            </w:pPr>
          </w:p>
          <w:p w14:paraId="09D98375" w14:textId="77777777" w:rsidR="00271D5C" w:rsidRDefault="00271D5C" w:rsidP="00D63C3B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</w:p>
          <w:p w14:paraId="498D00E3" w14:textId="77777777" w:rsidR="00FF3BE2" w:rsidRPr="00D12194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b/>
                <w:bCs/>
                <w:spacing w:val="-6"/>
                <w:sz w:val="24"/>
                <w:szCs w:val="24"/>
              </w:rPr>
            </w:pPr>
            <w:r w:rsidRPr="00D12194">
              <w:rPr>
                <w:rFonts w:eastAsia="Calibri" w:cs="Arial"/>
                <w:b/>
                <w:bCs/>
                <w:spacing w:val="-6"/>
                <w:sz w:val="24"/>
                <w:szCs w:val="24"/>
              </w:rPr>
              <w:t>Требование к подрядной организации</w:t>
            </w:r>
          </w:p>
          <w:p w14:paraId="4BD8E4B4" w14:textId="77777777" w:rsidR="00FF3BE2" w:rsidRPr="00FF3BE2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FF3BE2">
              <w:rPr>
                <w:rFonts w:eastAsia="Calibri" w:cs="Arial"/>
                <w:spacing w:val="-6"/>
                <w:sz w:val="24"/>
                <w:szCs w:val="24"/>
              </w:rPr>
              <w:t>- подтвержденный опыт выполнения указанных работ на объектах ПАО «</w:t>
            </w:r>
            <w:proofErr w:type="spellStart"/>
            <w:r w:rsidRPr="00FF3BE2">
              <w:rPr>
                <w:rFonts w:eastAsia="Calibri" w:cs="Arial"/>
                <w:spacing w:val="-6"/>
                <w:sz w:val="24"/>
                <w:szCs w:val="24"/>
              </w:rPr>
              <w:t>Россети</w:t>
            </w:r>
            <w:proofErr w:type="spellEnd"/>
            <w:r w:rsidRPr="00FF3BE2">
              <w:rPr>
                <w:rFonts w:eastAsia="Calibri" w:cs="Arial"/>
                <w:spacing w:val="-6"/>
                <w:sz w:val="24"/>
                <w:szCs w:val="24"/>
              </w:rPr>
              <w:t>»</w:t>
            </w:r>
          </w:p>
          <w:p w14:paraId="5ACA9A44" w14:textId="0A84A451" w:rsidR="00FF3BE2" w:rsidRPr="00FF3BE2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FF3BE2">
              <w:rPr>
                <w:rFonts w:eastAsia="Calibri" w:cs="Arial"/>
                <w:spacing w:val="-6"/>
                <w:sz w:val="24"/>
                <w:szCs w:val="24"/>
              </w:rPr>
              <w:t xml:space="preserve">- наличие в достаточном количестве, приборов проверки силового оборудования, мегомметров, мультиметров и прочего испытательного оборудования и средств измерения для одновременного выполнения работ на четырех объектах. </w:t>
            </w:r>
          </w:p>
          <w:p w14:paraId="298D0A7B" w14:textId="3081F5BC" w:rsidR="00FF3BE2" w:rsidRPr="00FF3BE2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FF3BE2">
              <w:rPr>
                <w:rFonts w:eastAsia="Calibri" w:cs="Arial"/>
                <w:spacing w:val="-6"/>
                <w:sz w:val="24"/>
                <w:szCs w:val="24"/>
              </w:rPr>
              <w:t xml:space="preserve">- наличие достаточного количества квалифицированного, обученного персонала с опытом работы для одновременного выполнения работ на </w:t>
            </w:r>
            <w:r w:rsidR="00D12194">
              <w:rPr>
                <w:rFonts w:eastAsia="Calibri" w:cs="Arial"/>
                <w:spacing w:val="-6"/>
                <w:sz w:val="24"/>
                <w:szCs w:val="24"/>
              </w:rPr>
              <w:t>2х</w:t>
            </w:r>
            <w:r w:rsidRPr="00FF3BE2">
              <w:rPr>
                <w:rFonts w:eastAsia="Calibri" w:cs="Arial"/>
                <w:spacing w:val="-6"/>
                <w:sz w:val="24"/>
                <w:szCs w:val="24"/>
              </w:rPr>
              <w:t xml:space="preserve"> (</w:t>
            </w:r>
            <w:r w:rsidR="00D12194">
              <w:rPr>
                <w:rFonts w:eastAsia="Calibri" w:cs="Arial"/>
                <w:spacing w:val="-6"/>
                <w:sz w:val="24"/>
                <w:szCs w:val="24"/>
              </w:rPr>
              <w:t>двух</w:t>
            </w:r>
            <w:r w:rsidRPr="00FF3BE2">
              <w:rPr>
                <w:rFonts w:eastAsia="Calibri" w:cs="Arial"/>
                <w:spacing w:val="-6"/>
                <w:sz w:val="24"/>
                <w:szCs w:val="24"/>
              </w:rPr>
              <w:t xml:space="preserve">) объектах </w:t>
            </w:r>
          </w:p>
          <w:p w14:paraId="22D7DA1E" w14:textId="6DF117F2" w:rsidR="00FF3BE2" w:rsidRPr="00FF3BE2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FF3BE2">
              <w:rPr>
                <w:rFonts w:eastAsia="Calibri" w:cs="Arial"/>
                <w:spacing w:val="-6"/>
                <w:sz w:val="24"/>
                <w:szCs w:val="24"/>
              </w:rPr>
              <w:t xml:space="preserve">- наличие у персонала всех необходимых удостоверений и сертификатов для выполнения наладки оборудования </w:t>
            </w:r>
            <w:r w:rsidR="00D12194">
              <w:rPr>
                <w:rFonts w:eastAsia="Calibri" w:cs="Arial"/>
                <w:spacing w:val="-6"/>
                <w:sz w:val="24"/>
                <w:szCs w:val="24"/>
              </w:rPr>
              <w:t>РАС производства ЭКРА</w:t>
            </w:r>
            <w:r w:rsidRPr="00FF3BE2">
              <w:rPr>
                <w:rFonts w:eastAsia="Calibri" w:cs="Arial"/>
                <w:spacing w:val="-6"/>
                <w:sz w:val="24"/>
                <w:szCs w:val="24"/>
              </w:rPr>
              <w:t xml:space="preserve"> </w:t>
            </w:r>
          </w:p>
          <w:p w14:paraId="5B3E0807" w14:textId="77777777" w:rsidR="00FF3BE2" w:rsidRPr="00FF3BE2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</w:p>
          <w:p w14:paraId="75C6E3CF" w14:textId="77777777" w:rsidR="00FF3BE2" w:rsidRPr="006320AA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b/>
                <w:bCs/>
                <w:spacing w:val="-6"/>
                <w:sz w:val="24"/>
                <w:szCs w:val="24"/>
              </w:rPr>
            </w:pPr>
            <w:r w:rsidRPr="006320AA">
              <w:rPr>
                <w:rFonts w:eastAsia="Calibri" w:cs="Arial"/>
                <w:b/>
                <w:bCs/>
                <w:spacing w:val="-6"/>
                <w:sz w:val="24"/>
                <w:szCs w:val="24"/>
              </w:rPr>
              <w:t>Прочие условия:</w:t>
            </w:r>
          </w:p>
          <w:p w14:paraId="2D133E8D" w14:textId="77777777" w:rsidR="00FF3BE2" w:rsidRPr="00FF3BE2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FF3BE2">
              <w:rPr>
                <w:rFonts w:eastAsia="Calibri" w:cs="Arial"/>
                <w:spacing w:val="-6"/>
                <w:sz w:val="24"/>
                <w:szCs w:val="24"/>
              </w:rPr>
              <w:t>- организация проживания и перемещение специалистов на объекты Заказчика производится собственными силами исполнителя работ и за свой счет.</w:t>
            </w:r>
          </w:p>
          <w:p w14:paraId="56536D81" w14:textId="4418E1DF" w:rsidR="00FF3BE2" w:rsidRPr="00FF3BE2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FF3BE2">
              <w:rPr>
                <w:rFonts w:eastAsia="Calibri" w:cs="Arial"/>
                <w:spacing w:val="-6"/>
                <w:sz w:val="24"/>
                <w:szCs w:val="24"/>
              </w:rPr>
              <w:t>- начало проведения работ с 20.0</w:t>
            </w:r>
            <w:r w:rsidR="00D12194">
              <w:rPr>
                <w:rFonts w:eastAsia="Calibri" w:cs="Arial"/>
                <w:spacing w:val="-6"/>
                <w:sz w:val="24"/>
                <w:szCs w:val="24"/>
              </w:rPr>
              <w:t>9</w:t>
            </w:r>
            <w:r w:rsidRPr="00FF3BE2">
              <w:rPr>
                <w:rFonts w:eastAsia="Calibri" w:cs="Arial"/>
                <w:spacing w:val="-6"/>
                <w:sz w:val="24"/>
                <w:szCs w:val="24"/>
              </w:rPr>
              <w:t>.2026г.</w:t>
            </w:r>
          </w:p>
          <w:p w14:paraId="034E97C1" w14:textId="599CD63D" w:rsidR="00271D5C" w:rsidRDefault="00FF3BE2" w:rsidP="00FF3BE2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FF3BE2">
              <w:rPr>
                <w:rFonts w:eastAsia="Calibri" w:cs="Arial"/>
                <w:spacing w:val="-6"/>
                <w:sz w:val="24"/>
                <w:szCs w:val="24"/>
              </w:rPr>
              <w:t>- окончание проведения работ не позднее 30.10.2026г</w:t>
            </w:r>
          </w:p>
          <w:p w14:paraId="6B206627" w14:textId="77777777" w:rsidR="00271D5C" w:rsidRDefault="00271D5C" w:rsidP="00D63C3B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</w:p>
          <w:p w14:paraId="3523808F" w14:textId="2A01B131" w:rsidR="00D63C3B" w:rsidRPr="005632CC" w:rsidRDefault="00D63C3B" w:rsidP="00EC2849">
            <w:pPr>
              <w:ind w:firstLine="567"/>
              <w:contextualSpacing/>
              <w:jc w:val="both"/>
              <w:rPr>
                <w:rFonts w:eastAsia="Calibri" w:cs="Arial"/>
                <w:spacing w:val="-6"/>
                <w:sz w:val="24"/>
                <w:szCs w:val="24"/>
              </w:rPr>
            </w:pPr>
            <w:r w:rsidRPr="005632CC">
              <w:rPr>
                <w:rFonts w:eastAsia="Calibri" w:cs="Arial"/>
                <w:spacing w:val="-6"/>
                <w:sz w:val="24"/>
                <w:szCs w:val="24"/>
              </w:rPr>
              <w:tab/>
              <w:t xml:space="preserve">Гарантийный срок на работы составляет 36 (тридцать шесть) месяцев с момента ввода в эксплуатацию и подписания Сторонами Акта сдачи-приемки </w:t>
            </w:r>
            <w:r w:rsidR="002B1B3A" w:rsidRPr="005632CC">
              <w:rPr>
                <w:rFonts w:eastAsia="Calibri" w:cs="Arial"/>
                <w:spacing w:val="-6"/>
                <w:sz w:val="24"/>
                <w:szCs w:val="24"/>
              </w:rPr>
              <w:t xml:space="preserve">соответствующего этапа </w:t>
            </w:r>
            <w:r w:rsidRPr="005632CC">
              <w:rPr>
                <w:rFonts w:eastAsia="Calibri" w:cs="Arial"/>
                <w:spacing w:val="-6"/>
                <w:sz w:val="24"/>
                <w:szCs w:val="24"/>
              </w:rPr>
              <w:t>выполненных работ.</w:t>
            </w:r>
          </w:p>
          <w:tbl>
            <w:tblPr>
              <w:tblStyle w:val="af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9382"/>
            </w:tblGrid>
            <w:tr w:rsidR="00E51A0B" w:rsidRPr="005632CC" w14:paraId="307C575A" w14:textId="77777777" w:rsidTr="0060705B">
              <w:trPr>
                <w:trHeight w:val="105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5CFDAA" w14:textId="471DD3C7" w:rsidR="00E51A0B" w:rsidRPr="005632CC" w:rsidRDefault="00E51A0B" w:rsidP="00271D5C">
                  <w:pPr>
                    <w:rPr>
                      <w:rFonts w:eastAsia="Calibri" w:cs="Arial"/>
                      <w:spacing w:val="-6"/>
                      <w:sz w:val="24"/>
                      <w:szCs w:val="24"/>
                    </w:rPr>
                  </w:pPr>
                </w:p>
              </w:tc>
            </w:tr>
          </w:tbl>
          <w:p w14:paraId="6C8F885A" w14:textId="77777777" w:rsidR="00E51A0B" w:rsidRPr="005632CC" w:rsidRDefault="00E51A0B" w:rsidP="007603F3">
            <w:pPr>
              <w:contextualSpacing/>
              <w:rPr>
                <w:rFonts w:eastAsia="Calibri" w:cs="Arial"/>
                <w:spacing w:val="-6"/>
                <w:sz w:val="24"/>
                <w:szCs w:val="24"/>
              </w:rPr>
            </w:pPr>
          </w:p>
        </w:tc>
      </w:tr>
    </w:tbl>
    <w:p w14:paraId="22831DB8" w14:textId="77777777" w:rsidR="005A0612" w:rsidRDefault="005A0612">
      <w:r>
        <w:lastRenderedPageBreak/>
        <w:br w:type="page"/>
      </w:r>
    </w:p>
    <w:tbl>
      <w:tblPr>
        <w:tblStyle w:val="af2"/>
        <w:tblW w:w="51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8"/>
      </w:tblGrid>
      <w:tr w:rsidR="005A0612" w:rsidRPr="007603F3" w14:paraId="03A9032A" w14:textId="77777777" w:rsidTr="00E51A0B">
        <w:trPr>
          <w:trHeight w:val="4939"/>
        </w:trPr>
        <w:tc>
          <w:tcPr>
            <w:tcW w:w="5000" w:type="pct"/>
          </w:tcPr>
          <w:p w14:paraId="4AC93B93" w14:textId="77777777" w:rsidR="005A0612" w:rsidRPr="005A0612" w:rsidRDefault="005A0612" w:rsidP="005A0612">
            <w:pPr>
              <w:rPr>
                <w:rFonts w:eastAsia="Calibri" w:cs="Arial"/>
              </w:rPr>
            </w:pPr>
          </w:p>
        </w:tc>
      </w:tr>
      <w:tr w:rsidR="005A0612" w:rsidRPr="007603F3" w14:paraId="401151A3" w14:textId="77777777" w:rsidTr="00E51A0B">
        <w:trPr>
          <w:trHeight w:val="4939"/>
        </w:trPr>
        <w:tc>
          <w:tcPr>
            <w:tcW w:w="5000" w:type="pct"/>
          </w:tcPr>
          <w:p w14:paraId="5309954A" w14:textId="13FB0170" w:rsidR="005A0612" w:rsidRPr="00271D5C" w:rsidRDefault="005A0612" w:rsidP="00271D5C">
            <w:pPr>
              <w:contextualSpacing/>
              <w:rPr>
                <w:rFonts w:eastAsia="Calibri" w:cs="Arial"/>
                <w:spacing w:val="-6"/>
              </w:rPr>
            </w:pPr>
          </w:p>
          <w:p w14:paraId="1C82B5E2" w14:textId="1BC3F9FA" w:rsidR="005A0612" w:rsidRDefault="005A0612" w:rsidP="005A0612">
            <w:pPr>
              <w:jc w:val="center"/>
              <w:rPr>
                <w:rFonts w:eastAsia="Calibri" w:cs="Arial"/>
                <w:b/>
                <w:spacing w:val="-6"/>
                <w:sz w:val="24"/>
                <w:szCs w:val="24"/>
              </w:rPr>
            </w:pPr>
            <w:r w:rsidRPr="005A0612">
              <w:rPr>
                <w:rFonts w:eastAsia="Calibri" w:cs="Arial"/>
                <w:b/>
                <w:spacing w:val="-6"/>
                <w:sz w:val="24"/>
                <w:szCs w:val="24"/>
              </w:rPr>
              <w:t>Объем работ по автономной наладке оборудования РАС</w:t>
            </w:r>
          </w:p>
          <w:p w14:paraId="7671363C" w14:textId="77777777" w:rsidR="0091608F" w:rsidRDefault="0091608F" w:rsidP="0091608F">
            <w:pPr>
              <w:rPr>
                <w:rFonts w:eastAsia="Calibri" w:cs="Arial"/>
                <w:b/>
              </w:rPr>
            </w:pPr>
          </w:p>
          <w:p w14:paraId="4859B64D" w14:textId="7139C1D1" w:rsidR="005A0612" w:rsidRPr="0091608F" w:rsidRDefault="0091608F" w:rsidP="0091608F">
            <w:pPr>
              <w:pStyle w:val="a4"/>
              <w:numPr>
                <w:ilvl w:val="0"/>
                <w:numId w:val="22"/>
              </w:numPr>
              <w:rPr>
                <w:rFonts w:eastAsia="Calibri" w:cs="Arial"/>
              </w:rPr>
            </w:pPr>
            <w:r w:rsidRPr="0091608F">
              <w:rPr>
                <w:rFonts w:eastAsia="Calibri" w:cs="Arial"/>
              </w:rPr>
              <w:t>Состав оборудования</w:t>
            </w:r>
            <w:r>
              <w:rPr>
                <w:rFonts w:eastAsia="Calibri" w:cs="Arial"/>
              </w:rPr>
              <w:t>, подлежащего автономной наладке: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2"/>
              <w:gridCol w:w="5481"/>
              <w:gridCol w:w="859"/>
              <w:gridCol w:w="859"/>
              <w:gridCol w:w="1431"/>
            </w:tblGrid>
            <w:tr w:rsidR="005A0612" w:rsidRPr="005A0612" w14:paraId="3B9454B4" w14:textId="77777777" w:rsidTr="005A0612">
              <w:trPr>
                <w:trHeight w:val="20"/>
              </w:trPr>
              <w:tc>
                <w:tcPr>
                  <w:tcW w:w="391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BF09DA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№ п/п</w:t>
                  </w:r>
                </w:p>
              </w:tc>
              <w:tc>
                <w:tcPr>
                  <w:tcW w:w="292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E9C684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Наименование позиции</w:t>
                  </w:r>
                </w:p>
              </w:tc>
              <w:tc>
                <w:tcPr>
                  <w:tcW w:w="45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1717305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 xml:space="preserve">Ед. изм.    </w:t>
                  </w:r>
                </w:p>
              </w:tc>
              <w:tc>
                <w:tcPr>
                  <w:tcW w:w="45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8566215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Кол-во</w:t>
                  </w:r>
                </w:p>
              </w:tc>
              <w:tc>
                <w:tcPr>
                  <w:tcW w:w="76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FD7C3E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Заводской №</w:t>
                  </w:r>
                </w:p>
              </w:tc>
            </w:tr>
            <w:tr w:rsidR="005A0612" w:rsidRPr="005A0612" w14:paraId="4F385C3D" w14:textId="77777777" w:rsidTr="005A0612">
              <w:trPr>
                <w:trHeight w:val="20"/>
              </w:trPr>
              <w:tc>
                <w:tcPr>
                  <w:tcW w:w="39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8252BC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292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6ACCBDD" w14:textId="77777777" w:rsidR="005A0612" w:rsidRPr="005A0612" w:rsidRDefault="005A0612" w:rsidP="005A0612">
                  <w:pPr>
                    <w:jc w:val="center"/>
                    <w:rPr>
                      <w:rFonts w:cs="Arial"/>
                      <w:b/>
                      <w:bCs/>
                      <w:color w:val="000000"/>
                    </w:rPr>
                  </w:pPr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 xml:space="preserve">ПС 220 </w:t>
                  </w:r>
                  <w:proofErr w:type="spellStart"/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>кВ</w:t>
                  </w:r>
                  <w:proofErr w:type="spellEnd"/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 xml:space="preserve"> НПС-6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15C7C2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9D3B96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76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03C8B9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</w:tr>
            <w:tr w:rsidR="005A0612" w:rsidRPr="005A0612" w14:paraId="633B96BA" w14:textId="77777777" w:rsidTr="005A0612">
              <w:trPr>
                <w:trHeight w:val="20"/>
              </w:trPr>
              <w:tc>
                <w:tcPr>
                  <w:tcW w:w="39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03773E4" w14:textId="77777777" w:rsidR="005A0612" w:rsidRPr="005A0612" w:rsidRDefault="005A0612" w:rsidP="005A0612">
                  <w:pPr>
                    <w:jc w:val="center"/>
                    <w:rPr>
                      <w:rFonts w:cs="Arial"/>
                      <w:b/>
                      <w:bCs/>
                      <w:color w:val="000000"/>
                    </w:rPr>
                  </w:pPr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92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A65C29A" w14:textId="77777777" w:rsidR="005A0612" w:rsidRPr="005A0612" w:rsidRDefault="005A0612" w:rsidP="005A0612">
                  <w:pPr>
                    <w:rPr>
                      <w:rFonts w:cs="Arial"/>
                      <w:b/>
                      <w:bCs/>
                      <w:color w:val="000000"/>
                      <w:lang w:eastAsia="ar-SA"/>
                    </w:rPr>
                  </w:pPr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>Оборудование РАС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E76072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6BA85D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76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426E569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</w:tr>
            <w:tr w:rsidR="005A0612" w:rsidRPr="005A0612" w14:paraId="6520FB5B" w14:textId="77777777" w:rsidTr="005A0612">
              <w:trPr>
                <w:trHeight w:val="20"/>
              </w:trPr>
              <w:tc>
                <w:tcPr>
                  <w:tcW w:w="39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125682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1.1</w:t>
                  </w:r>
                </w:p>
              </w:tc>
              <w:tc>
                <w:tcPr>
                  <w:tcW w:w="292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A8D7325" w14:textId="77777777" w:rsidR="005A0612" w:rsidRPr="005A0612" w:rsidRDefault="005A0612" w:rsidP="005A0612">
                  <w:pPr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Шкаф РАС типа ШЭЭ 233 0161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F873BF0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  <w:lang w:eastAsia="ar-SA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шт.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136A71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1</w:t>
                  </w:r>
                </w:p>
              </w:tc>
              <w:tc>
                <w:tcPr>
                  <w:tcW w:w="76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DE71517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4595</w:t>
                  </w:r>
                </w:p>
              </w:tc>
            </w:tr>
            <w:tr w:rsidR="005A0612" w:rsidRPr="005A0612" w14:paraId="10B0EB9A" w14:textId="77777777" w:rsidTr="005A0612">
              <w:trPr>
                <w:trHeight w:val="20"/>
              </w:trPr>
              <w:tc>
                <w:tcPr>
                  <w:tcW w:w="39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7C766" w14:textId="77777777" w:rsidR="005A0612" w:rsidRPr="005A0612" w:rsidRDefault="005A0612" w:rsidP="005A0612">
                  <w:pPr>
                    <w:jc w:val="center"/>
                    <w:rPr>
                      <w:rFonts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92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8958C3" w14:textId="77777777" w:rsidR="005A0612" w:rsidRPr="005A0612" w:rsidRDefault="005A0612" w:rsidP="005A0612">
                  <w:pPr>
                    <w:autoSpaceDE w:val="0"/>
                    <w:autoSpaceDN w:val="0"/>
                    <w:jc w:val="center"/>
                    <w:rPr>
                      <w:rFonts w:cs="Arial"/>
                      <w:b/>
                      <w:bCs/>
                      <w:color w:val="000000"/>
                    </w:rPr>
                  </w:pPr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 xml:space="preserve">ПС 220 </w:t>
                  </w:r>
                  <w:proofErr w:type="spellStart"/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>кВ</w:t>
                  </w:r>
                  <w:proofErr w:type="spellEnd"/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 xml:space="preserve"> Пеледуй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1F2056" w14:textId="77777777" w:rsidR="005A0612" w:rsidRPr="005A0612" w:rsidRDefault="005A0612" w:rsidP="005A0612">
                  <w:pPr>
                    <w:autoSpaceDE w:val="0"/>
                    <w:autoSpaceDN w:val="0"/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8284182" w14:textId="77777777" w:rsidR="005A0612" w:rsidRPr="005A0612" w:rsidRDefault="005A0612" w:rsidP="005A0612">
                  <w:pPr>
                    <w:autoSpaceDE w:val="0"/>
                    <w:autoSpaceDN w:val="0"/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76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65EFE4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</w:tr>
            <w:tr w:rsidR="005A0612" w:rsidRPr="005A0612" w14:paraId="7825B3AD" w14:textId="77777777" w:rsidTr="005A0612">
              <w:trPr>
                <w:trHeight w:val="20"/>
              </w:trPr>
              <w:tc>
                <w:tcPr>
                  <w:tcW w:w="39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E4B2A77" w14:textId="77777777" w:rsidR="005A0612" w:rsidRPr="005A0612" w:rsidRDefault="005A0612" w:rsidP="005A0612">
                  <w:pPr>
                    <w:jc w:val="center"/>
                    <w:rPr>
                      <w:rFonts w:cs="Arial"/>
                      <w:b/>
                      <w:bCs/>
                      <w:color w:val="000000"/>
                    </w:rPr>
                  </w:pPr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92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A907EC" w14:textId="77777777" w:rsidR="005A0612" w:rsidRPr="005A0612" w:rsidRDefault="005A0612" w:rsidP="005A0612">
                  <w:pPr>
                    <w:autoSpaceDE w:val="0"/>
                    <w:autoSpaceDN w:val="0"/>
                    <w:rPr>
                      <w:rFonts w:cs="Arial"/>
                      <w:b/>
                      <w:bCs/>
                      <w:color w:val="000000"/>
                    </w:rPr>
                  </w:pPr>
                  <w:r w:rsidRPr="005A0612">
                    <w:rPr>
                      <w:rFonts w:cs="Arial"/>
                      <w:b/>
                      <w:bCs/>
                      <w:color w:val="000000"/>
                    </w:rPr>
                    <w:t>Оборудование РАС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A1C9C4" w14:textId="77777777" w:rsidR="005A0612" w:rsidRPr="005A0612" w:rsidRDefault="005A0612" w:rsidP="005A0612">
                  <w:pPr>
                    <w:autoSpaceDE w:val="0"/>
                    <w:autoSpaceDN w:val="0"/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0C646A9" w14:textId="77777777" w:rsidR="005A0612" w:rsidRPr="005A0612" w:rsidRDefault="005A0612" w:rsidP="005A0612">
                  <w:pPr>
                    <w:autoSpaceDE w:val="0"/>
                    <w:autoSpaceDN w:val="0"/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76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918EF1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</w:p>
              </w:tc>
            </w:tr>
            <w:tr w:rsidR="005A0612" w:rsidRPr="005A0612" w14:paraId="31B8D6E7" w14:textId="77777777" w:rsidTr="005A0612">
              <w:trPr>
                <w:trHeight w:val="20"/>
              </w:trPr>
              <w:tc>
                <w:tcPr>
                  <w:tcW w:w="39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96AE510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2.1</w:t>
                  </w:r>
                </w:p>
              </w:tc>
              <w:tc>
                <w:tcPr>
                  <w:tcW w:w="2927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E28255" w14:textId="77777777" w:rsidR="005A0612" w:rsidRPr="005A0612" w:rsidRDefault="005A0612" w:rsidP="005A0612">
                  <w:pPr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Шкаф РАС типа ШЭЭ 233 0161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0AEE9D2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  <w:lang w:eastAsia="ar-SA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шт.</w:t>
                  </w:r>
                </w:p>
              </w:tc>
              <w:tc>
                <w:tcPr>
                  <w:tcW w:w="45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14CE957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1</w:t>
                  </w:r>
                </w:p>
              </w:tc>
              <w:tc>
                <w:tcPr>
                  <w:tcW w:w="76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EA09675" w14:textId="77777777" w:rsidR="005A0612" w:rsidRPr="005A0612" w:rsidRDefault="005A0612" w:rsidP="005A0612">
                  <w:pPr>
                    <w:jc w:val="center"/>
                    <w:rPr>
                      <w:rFonts w:cs="Arial"/>
                      <w:color w:val="000000"/>
                    </w:rPr>
                  </w:pPr>
                  <w:r w:rsidRPr="005A0612">
                    <w:rPr>
                      <w:rFonts w:cs="Arial"/>
                      <w:color w:val="000000"/>
                    </w:rPr>
                    <w:t>4594</w:t>
                  </w:r>
                </w:p>
              </w:tc>
            </w:tr>
          </w:tbl>
          <w:p w14:paraId="70805DB2" w14:textId="07976F0D" w:rsidR="005A0612" w:rsidRPr="005A0612" w:rsidRDefault="005A0612" w:rsidP="005A0612">
            <w:pPr>
              <w:tabs>
                <w:tab w:val="left" w:pos="3301"/>
              </w:tabs>
              <w:rPr>
                <w:rFonts w:eastAsia="Calibri" w:cs="Arial"/>
              </w:rPr>
            </w:pPr>
            <w:r>
              <w:rPr>
                <w:rFonts w:eastAsia="Calibri" w:cs="Arial"/>
              </w:rPr>
              <w:tab/>
            </w:r>
          </w:p>
        </w:tc>
      </w:tr>
    </w:tbl>
    <w:bookmarkEnd w:id="0"/>
    <w:p w14:paraId="0C2518C2" w14:textId="5DFEA936" w:rsidR="005A0612" w:rsidRPr="0091608F" w:rsidRDefault="005A0612" w:rsidP="0091608F">
      <w:pPr>
        <w:pStyle w:val="a4"/>
        <w:numPr>
          <w:ilvl w:val="0"/>
          <w:numId w:val="22"/>
        </w:numPr>
        <w:shd w:val="clear" w:color="auto" w:fill="FFFFFF"/>
        <w:tabs>
          <w:tab w:val="left" w:pos="1282"/>
        </w:tabs>
        <w:spacing w:before="4"/>
        <w:jc w:val="both"/>
        <w:rPr>
          <w:rFonts w:cs="Arial"/>
          <w:lang w:eastAsia="ar-SA"/>
        </w:rPr>
      </w:pPr>
      <w:r w:rsidRPr="0091608F">
        <w:rPr>
          <w:rFonts w:cs="Arial"/>
          <w:lang w:eastAsia="ar-SA"/>
        </w:rPr>
        <w:t>Номенклатура работ</w:t>
      </w:r>
      <w:r w:rsidR="0034798C" w:rsidRPr="00BF2401">
        <w:rPr>
          <w:rFonts w:cs="Arial"/>
          <w:lang w:eastAsia="ar-SA"/>
        </w:rPr>
        <w:t xml:space="preserve"> </w:t>
      </w:r>
      <w:r w:rsidR="0034798C">
        <w:rPr>
          <w:rFonts w:cs="Arial"/>
          <w:lang w:eastAsia="ar-SA"/>
        </w:rPr>
        <w:t>по автономной наладке РАС</w:t>
      </w:r>
      <w:r w:rsidR="0091608F" w:rsidRPr="0091608F">
        <w:rPr>
          <w:rFonts w:cs="Arial"/>
          <w:lang w:eastAsia="ar-SA"/>
        </w:rPr>
        <w:t>:</w:t>
      </w:r>
    </w:p>
    <w:p w14:paraId="06337112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</w:p>
    <w:p w14:paraId="7E85618E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проведение внешнего осмотра для проверки выполнения требований ПУЭ, ПТЭ, указаниями ООО НПП «ЭКРА», относящихся к проверяемому устройству, а также на соответствие проекту установленной аппаратуры в пределах шкафа;</w:t>
      </w:r>
    </w:p>
    <w:p w14:paraId="5DFC7042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 xml:space="preserve"> - проверка надёжности крепления и правильность выполнения заземлений самого шкафа и установленной в нём аппаратуры;</w:t>
      </w:r>
    </w:p>
    <w:p w14:paraId="386B6E91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 xml:space="preserve"> - проверка наличия и правильности подведения к месту установки оборудования постоянного и переменного напряжения для питания цепей управления и сигнализации МПУРЗА;</w:t>
      </w:r>
    </w:p>
    <w:p w14:paraId="0C7D7B4F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отсутствия механических и коррозионных повреждений аппаратуры;</w:t>
      </w:r>
    </w:p>
    <w:p w14:paraId="44F035E1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отсутствия следов попадания на аппаратуру воды или иных агрессивных жидкостей (смесей);</w:t>
      </w:r>
    </w:p>
    <w:p w14:paraId="4E4FCAB6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состояния монтажа проводов цепей вторичной коммутации (контрольных кабелей) на предмет отсутствия неизолированных проводов и жил;</w:t>
      </w:r>
    </w:p>
    <w:p w14:paraId="66207704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соответствия марки и сечения кабелей проекту (отступление от проекта должно быть согласовано с проектной организацией или МСРЗА);</w:t>
      </w:r>
    </w:p>
    <w:p w14:paraId="0682B890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lastRenderedPageBreak/>
        <w:t>- проверка качества монтажа и подключения контрольных кабелей к клеммным рядам зажимов в пределах шкафа;</w:t>
      </w:r>
    </w:p>
    <w:p w14:paraId="5FEF1333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изоляции цепей вторичной коммутации шкафа;</w:t>
      </w:r>
    </w:p>
    <w:p w14:paraId="71C06FC7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наличия нестирающейся маркировки подключенных рабочих жил контрольных кабелей с указанием их схемного обозначения;</w:t>
      </w:r>
    </w:p>
    <w:p w14:paraId="7E8D26D7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герметичности уплотнений отверстий и дверей шкафа;</w:t>
      </w:r>
    </w:p>
    <w:p w14:paraId="0818088F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герметичности уплотнений вводных (выводных) отверстий для кабелей и правильности их (кабелей) подводки, монтажа и крепления в нижней плите шкафа;</w:t>
      </w:r>
    </w:p>
    <w:p w14:paraId="1D0D1292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исправности механических запирающих устройств, блокировок;</w:t>
      </w:r>
    </w:p>
    <w:p w14:paraId="198E1C7F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исправности и правильности функционирования концевых выключателей блокировки внутреннего освещения шкафа;</w:t>
      </w:r>
    </w:p>
    <w:p w14:paraId="7BE7E31D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правильности и надёжности крепления контрольных кабелей и их экранов в соответствии с указаниями завода-изготовителя;</w:t>
      </w:r>
    </w:p>
    <w:p w14:paraId="0A00CB78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конфигурирование терминала (</w:t>
      </w:r>
      <w:proofErr w:type="spellStart"/>
      <w:r w:rsidRPr="005A0612">
        <w:rPr>
          <w:rFonts w:cs="Arial"/>
          <w:lang w:eastAsia="ar-SA"/>
        </w:rPr>
        <w:t>ов</w:t>
      </w:r>
      <w:proofErr w:type="spellEnd"/>
      <w:r w:rsidRPr="005A0612">
        <w:rPr>
          <w:rFonts w:cs="Arial"/>
          <w:lang w:eastAsia="ar-SA"/>
        </w:rPr>
        <w:t>), настройка внутреннего осциллографа и регистратора событий;</w:t>
      </w:r>
    </w:p>
    <w:p w14:paraId="5B8A7EDA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проверка шкафа от постороннего источника тока по техническим протоколам пуско-наладочных испытаний, разработанным ООО НПП «ЭКРА»;</w:t>
      </w:r>
    </w:p>
    <w:p w14:paraId="6B315D3D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составление технического отчёта наладочных испытаний.</w:t>
      </w:r>
    </w:p>
    <w:p w14:paraId="5FD2EA83" w14:textId="18565F01" w:rsid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 w:rsidRPr="005A0612">
        <w:rPr>
          <w:rFonts w:cs="Arial"/>
          <w:lang w:eastAsia="ar-SA"/>
        </w:rPr>
        <w:t>- проведение инструктажа обслуживающего персонала Заказчика по работе с оборудованием, решению возможных проблем, обслуживанию и уходу за оборудованием</w:t>
      </w:r>
    </w:p>
    <w:p w14:paraId="448755B9" w14:textId="351286C2" w:rsidR="00F17430" w:rsidRPr="005A0612" w:rsidRDefault="00F17430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  <w:r>
        <w:rPr>
          <w:rFonts w:cs="Arial"/>
          <w:lang w:eastAsia="ar-SA"/>
        </w:rPr>
        <w:t xml:space="preserve">- проведение </w:t>
      </w:r>
      <w:r w:rsidRPr="00F17430">
        <w:rPr>
          <w:rFonts w:cs="Arial"/>
          <w:lang w:eastAsia="ar-SA"/>
        </w:rPr>
        <w:t>работ по отключению-подключению жил контрольных кабелей к клеммным зажимам шкафа для измерения и испытания электрической прочности изоляции вторичных цепей</w:t>
      </w:r>
      <w:r>
        <w:rPr>
          <w:rFonts w:cs="Arial"/>
          <w:lang w:eastAsia="ar-SA"/>
        </w:rPr>
        <w:t>.</w:t>
      </w:r>
    </w:p>
    <w:p w14:paraId="397B9F72" w14:textId="77777777" w:rsidR="005A0612" w:rsidRPr="005A0612" w:rsidRDefault="005A0612" w:rsidP="005A0612">
      <w:pPr>
        <w:shd w:val="clear" w:color="auto" w:fill="FFFFFF"/>
        <w:tabs>
          <w:tab w:val="left" w:pos="1282"/>
        </w:tabs>
        <w:spacing w:before="4"/>
        <w:ind w:left="-142" w:firstLine="426"/>
        <w:jc w:val="both"/>
        <w:rPr>
          <w:rFonts w:cs="Arial"/>
          <w:lang w:eastAsia="ar-SA"/>
        </w:rPr>
      </w:pPr>
    </w:p>
    <w:p w14:paraId="32BAEC16" w14:textId="77777777" w:rsidR="0093431A" w:rsidRPr="004E7914" w:rsidRDefault="0093431A">
      <w:pPr>
        <w:jc w:val="both"/>
      </w:pPr>
    </w:p>
    <w:sectPr w:rsidR="0093431A" w:rsidRPr="004E7914" w:rsidSect="0091608F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1BA5" w14:textId="77777777" w:rsidR="008137EA" w:rsidRDefault="008137EA" w:rsidP="001C6F07">
      <w:r>
        <w:separator/>
      </w:r>
    </w:p>
  </w:endnote>
  <w:endnote w:type="continuationSeparator" w:id="0">
    <w:p w14:paraId="2CA2CB0F" w14:textId="77777777" w:rsidR="008137EA" w:rsidRDefault="008137EA" w:rsidP="001C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8634292"/>
      <w:docPartObj>
        <w:docPartGallery w:val="Page Numbers (Bottom of Page)"/>
        <w:docPartUnique/>
      </w:docPartObj>
    </w:sdtPr>
    <w:sdtEndPr/>
    <w:sdtContent>
      <w:p w14:paraId="750B44EE" w14:textId="77777777" w:rsidR="005A0612" w:rsidRDefault="005A0612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669">
          <w:rPr>
            <w:noProof/>
          </w:rPr>
          <w:t>7</w:t>
        </w:r>
        <w:r>
          <w:fldChar w:fldCharType="end"/>
        </w:r>
      </w:p>
    </w:sdtContent>
  </w:sdt>
  <w:p w14:paraId="4C605898" w14:textId="77777777" w:rsidR="005A0612" w:rsidRDefault="005A06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C0EB" w14:textId="77777777" w:rsidR="008137EA" w:rsidRDefault="008137EA" w:rsidP="001C6F07">
      <w:r>
        <w:separator/>
      </w:r>
    </w:p>
  </w:footnote>
  <w:footnote w:type="continuationSeparator" w:id="0">
    <w:p w14:paraId="3C35F14D" w14:textId="77777777" w:rsidR="008137EA" w:rsidRDefault="008137EA" w:rsidP="001C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D7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2E5839"/>
    <w:multiLevelType w:val="hybridMultilevel"/>
    <w:tmpl w:val="9C2A8D6A"/>
    <w:lvl w:ilvl="0" w:tplc="28DE32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350969"/>
    <w:multiLevelType w:val="multilevel"/>
    <w:tmpl w:val="7B50361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43E7030"/>
    <w:multiLevelType w:val="multilevel"/>
    <w:tmpl w:val="1E24AA80"/>
    <w:lvl w:ilvl="0">
      <w:start w:val="1"/>
      <w:numFmt w:val="decimal"/>
      <w:suff w:val="nothing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suff w:val="nothing"/>
      <w:lvlText w:val="%1.%2."/>
      <w:lvlJc w:val="left"/>
      <w:pPr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1155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091760D4"/>
    <w:multiLevelType w:val="hybridMultilevel"/>
    <w:tmpl w:val="47307180"/>
    <w:lvl w:ilvl="0" w:tplc="C2DE73D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C735EB"/>
    <w:multiLevelType w:val="multilevel"/>
    <w:tmpl w:val="63680A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0C653E76"/>
    <w:multiLevelType w:val="hybridMultilevel"/>
    <w:tmpl w:val="A88A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42195"/>
    <w:multiLevelType w:val="hybridMultilevel"/>
    <w:tmpl w:val="D5CC9870"/>
    <w:lvl w:ilvl="0" w:tplc="9AC4FDD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5F2098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520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57029C"/>
    <w:multiLevelType w:val="multilevel"/>
    <w:tmpl w:val="8AE2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69182F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D8561A8"/>
    <w:multiLevelType w:val="hybridMultilevel"/>
    <w:tmpl w:val="839A22C6"/>
    <w:lvl w:ilvl="0" w:tplc="4142FE9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B513A"/>
    <w:multiLevelType w:val="hybridMultilevel"/>
    <w:tmpl w:val="FC40D66E"/>
    <w:lvl w:ilvl="0" w:tplc="330E1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13C35A1"/>
    <w:multiLevelType w:val="multilevel"/>
    <w:tmpl w:val="63680A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5BE65E8B"/>
    <w:multiLevelType w:val="multilevel"/>
    <w:tmpl w:val="A3C0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F06127"/>
    <w:multiLevelType w:val="hybridMultilevel"/>
    <w:tmpl w:val="46AED8DC"/>
    <w:lvl w:ilvl="0" w:tplc="DDEC3A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A2D10CA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DC727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DF05D14"/>
    <w:multiLevelType w:val="multilevel"/>
    <w:tmpl w:val="48425D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0402548"/>
    <w:multiLevelType w:val="multilevel"/>
    <w:tmpl w:val="31EEC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6254C1F"/>
    <w:multiLevelType w:val="multilevel"/>
    <w:tmpl w:val="0C58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31F36"/>
    <w:multiLevelType w:val="multilevel"/>
    <w:tmpl w:val="92B26494"/>
    <w:styleLink w:val="5"/>
    <w:lvl w:ilvl="0">
      <w:start w:val="1"/>
      <w:numFmt w:val="decimal"/>
      <w:lvlText w:val="%1)"/>
      <w:lvlJc w:val="left"/>
      <w:pPr>
        <w:ind w:left="0" w:firstLine="0"/>
      </w:pPr>
      <w:rPr>
        <w:rFonts w:ascii="Arial" w:hAnsi="Arial" w:hint="default"/>
        <w:spacing w:val="0"/>
        <w:sz w:val="24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8"/>
  </w:num>
  <w:num w:numId="3">
    <w:abstractNumId w:val="17"/>
  </w:num>
  <w:num w:numId="4">
    <w:abstractNumId w:val="3"/>
  </w:num>
  <w:num w:numId="5">
    <w:abstractNumId w:val="18"/>
  </w:num>
  <w:num w:numId="6">
    <w:abstractNumId w:val="0"/>
  </w:num>
  <w:num w:numId="7">
    <w:abstractNumId w:val="10"/>
  </w:num>
  <w:num w:numId="8">
    <w:abstractNumId w:val="16"/>
  </w:num>
  <w:num w:numId="9">
    <w:abstractNumId w:val="19"/>
  </w:num>
  <w:num w:numId="10">
    <w:abstractNumId w:val="11"/>
  </w:num>
  <w:num w:numId="11">
    <w:abstractNumId w:val="9"/>
  </w:num>
  <w:num w:numId="12">
    <w:abstractNumId w:val="20"/>
  </w:num>
  <w:num w:numId="13">
    <w:abstractNumId w:val="14"/>
  </w:num>
  <w:num w:numId="14">
    <w:abstractNumId w:val="7"/>
  </w:num>
  <w:num w:numId="15">
    <w:abstractNumId w:val="2"/>
  </w:num>
  <w:num w:numId="16">
    <w:abstractNumId w:val="5"/>
  </w:num>
  <w:num w:numId="17">
    <w:abstractNumId w:val="13"/>
  </w:num>
  <w:num w:numId="18">
    <w:abstractNumId w:val="15"/>
  </w:num>
  <w:num w:numId="19">
    <w:abstractNumId w:val="4"/>
  </w:num>
  <w:num w:numId="20">
    <w:abstractNumId w:val="12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14"/>
    <w:rsid w:val="000005AC"/>
    <w:rsid w:val="00011868"/>
    <w:rsid w:val="0002105D"/>
    <w:rsid w:val="00022206"/>
    <w:rsid w:val="00030228"/>
    <w:rsid w:val="000452C7"/>
    <w:rsid w:val="00066240"/>
    <w:rsid w:val="000662D7"/>
    <w:rsid w:val="000733E3"/>
    <w:rsid w:val="00087198"/>
    <w:rsid w:val="000A3F4B"/>
    <w:rsid w:val="000A6B46"/>
    <w:rsid w:val="000C3100"/>
    <w:rsid w:val="000C47AF"/>
    <w:rsid w:val="000D4CC2"/>
    <w:rsid w:val="000D76C0"/>
    <w:rsid w:val="000D7F1F"/>
    <w:rsid w:val="000E6190"/>
    <w:rsid w:val="000F15AA"/>
    <w:rsid w:val="001048EB"/>
    <w:rsid w:val="0010681A"/>
    <w:rsid w:val="0010727F"/>
    <w:rsid w:val="001112B6"/>
    <w:rsid w:val="00114CED"/>
    <w:rsid w:val="00120E65"/>
    <w:rsid w:val="00122928"/>
    <w:rsid w:val="001346EF"/>
    <w:rsid w:val="00134EAC"/>
    <w:rsid w:val="001354D2"/>
    <w:rsid w:val="0013742F"/>
    <w:rsid w:val="0014109A"/>
    <w:rsid w:val="00142AFA"/>
    <w:rsid w:val="00170D10"/>
    <w:rsid w:val="00176743"/>
    <w:rsid w:val="001B5FC7"/>
    <w:rsid w:val="001C50AA"/>
    <w:rsid w:val="001C6F07"/>
    <w:rsid w:val="001D2369"/>
    <w:rsid w:val="001E1322"/>
    <w:rsid w:val="001E55BC"/>
    <w:rsid w:val="001E7A2F"/>
    <w:rsid w:val="001F668E"/>
    <w:rsid w:val="00206A33"/>
    <w:rsid w:val="00230231"/>
    <w:rsid w:val="00233839"/>
    <w:rsid w:val="00240F0D"/>
    <w:rsid w:val="0025361E"/>
    <w:rsid w:val="002600C8"/>
    <w:rsid w:val="0026206C"/>
    <w:rsid w:val="00271D5C"/>
    <w:rsid w:val="00275579"/>
    <w:rsid w:val="002775B1"/>
    <w:rsid w:val="0029264A"/>
    <w:rsid w:val="0029460B"/>
    <w:rsid w:val="00297999"/>
    <w:rsid w:val="002A4E6B"/>
    <w:rsid w:val="002B1B3A"/>
    <w:rsid w:val="002E30FB"/>
    <w:rsid w:val="002E4A1A"/>
    <w:rsid w:val="002E4B4C"/>
    <w:rsid w:val="002F0173"/>
    <w:rsid w:val="002F4D01"/>
    <w:rsid w:val="002F55E9"/>
    <w:rsid w:val="00302A64"/>
    <w:rsid w:val="0030633E"/>
    <w:rsid w:val="003112EF"/>
    <w:rsid w:val="0031485B"/>
    <w:rsid w:val="00316ED9"/>
    <w:rsid w:val="00326177"/>
    <w:rsid w:val="00326B68"/>
    <w:rsid w:val="00342DB8"/>
    <w:rsid w:val="0034798C"/>
    <w:rsid w:val="00347CFE"/>
    <w:rsid w:val="003534F4"/>
    <w:rsid w:val="003572C9"/>
    <w:rsid w:val="00362DFC"/>
    <w:rsid w:val="0036354C"/>
    <w:rsid w:val="00365A26"/>
    <w:rsid w:val="00376B51"/>
    <w:rsid w:val="00381A78"/>
    <w:rsid w:val="00383614"/>
    <w:rsid w:val="003841EE"/>
    <w:rsid w:val="00394340"/>
    <w:rsid w:val="003B0416"/>
    <w:rsid w:val="003D15AA"/>
    <w:rsid w:val="003E001E"/>
    <w:rsid w:val="003E417C"/>
    <w:rsid w:val="00407F93"/>
    <w:rsid w:val="0042065E"/>
    <w:rsid w:val="00425717"/>
    <w:rsid w:val="00427CC0"/>
    <w:rsid w:val="004378A6"/>
    <w:rsid w:val="004513CA"/>
    <w:rsid w:val="00472566"/>
    <w:rsid w:val="00473AC3"/>
    <w:rsid w:val="00481C99"/>
    <w:rsid w:val="004905CB"/>
    <w:rsid w:val="00495D18"/>
    <w:rsid w:val="00497114"/>
    <w:rsid w:val="004A5DA1"/>
    <w:rsid w:val="004C0F6A"/>
    <w:rsid w:val="004C144B"/>
    <w:rsid w:val="004D1CE3"/>
    <w:rsid w:val="004E2219"/>
    <w:rsid w:val="004E4F13"/>
    <w:rsid w:val="004E6855"/>
    <w:rsid w:val="004E7914"/>
    <w:rsid w:val="004F052A"/>
    <w:rsid w:val="00514C58"/>
    <w:rsid w:val="005173B0"/>
    <w:rsid w:val="00531E8A"/>
    <w:rsid w:val="00545779"/>
    <w:rsid w:val="005509DC"/>
    <w:rsid w:val="00560FD0"/>
    <w:rsid w:val="005632CC"/>
    <w:rsid w:val="00566840"/>
    <w:rsid w:val="005718A2"/>
    <w:rsid w:val="00572A6C"/>
    <w:rsid w:val="00592C9F"/>
    <w:rsid w:val="00594C0E"/>
    <w:rsid w:val="00596A59"/>
    <w:rsid w:val="005A0612"/>
    <w:rsid w:val="005A08EC"/>
    <w:rsid w:val="005A5081"/>
    <w:rsid w:val="005B1843"/>
    <w:rsid w:val="005B38A4"/>
    <w:rsid w:val="005C0499"/>
    <w:rsid w:val="005D1837"/>
    <w:rsid w:val="005E5659"/>
    <w:rsid w:val="006020A3"/>
    <w:rsid w:val="0060323C"/>
    <w:rsid w:val="00604D47"/>
    <w:rsid w:val="0060705B"/>
    <w:rsid w:val="00607502"/>
    <w:rsid w:val="006172C1"/>
    <w:rsid w:val="00617A43"/>
    <w:rsid w:val="006320AA"/>
    <w:rsid w:val="00640221"/>
    <w:rsid w:val="00650940"/>
    <w:rsid w:val="00661354"/>
    <w:rsid w:val="00665389"/>
    <w:rsid w:val="00666921"/>
    <w:rsid w:val="00670E9F"/>
    <w:rsid w:val="0067262B"/>
    <w:rsid w:val="00672E59"/>
    <w:rsid w:val="006769A2"/>
    <w:rsid w:val="0068065F"/>
    <w:rsid w:val="006835B8"/>
    <w:rsid w:val="00690251"/>
    <w:rsid w:val="006A25B8"/>
    <w:rsid w:val="006B747B"/>
    <w:rsid w:val="006C3DB6"/>
    <w:rsid w:val="006D17B6"/>
    <w:rsid w:val="006E3D74"/>
    <w:rsid w:val="006E5C8F"/>
    <w:rsid w:val="006F1C1B"/>
    <w:rsid w:val="006F633C"/>
    <w:rsid w:val="007056BC"/>
    <w:rsid w:val="00706118"/>
    <w:rsid w:val="0071111B"/>
    <w:rsid w:val="00715B8D"/>
    <w:rsid w:val="00716551"/>
    <w:rsid w:val="00717A5A"/>
    <w:rsid w:val="0073485B"/>
    <w:rsid w:val="00734F99"/>
    <w:rsid w:val="0074021E"/>
    <w:rsid w:val="00742DDF"/>
    <w:rsid w:val="00742FDF"/>
    <w:rsid w:val="00755C7C"/>
    <w:rsid w:val="007603F3"/>
    <w:rsid w:val="007618CC"/>
    <w:rsid w:val="00762789"/>
    <w:rsid w:val="00766CD7"/>
    <w:rsid w:val="00786CDB"/>
    <w:rsid w:val="00793993"/>
    <w:rsid w:val="007975D8"/>
    <w:rsid w:val="007A3772"/>
    <w:rsid w:val="007C4115"/>
    <w:rsid w:val="007D2641"/>
    <w:rsid w:val="007D307B"/>
    <w:rsid w:val="007D7878"/>
    <w:rsid w:val="007E5638"/>
    <w:rsid w:val="007F13B2"/>
    <w:rsid w:val="0080186C"/>
    <w:rsid w:val="008137EA"/>
    <w:rsid w:val="008301EB"/>
    <w:rsid w:val="008351FD"/>
    <w:rsid w:val="008369E2"/>
    <w:rsid w:val="00845FC8"/>
    <w:rsid w:val="008500A7"/>
    <w:rsid w:val="00884DEC"/>
    <w:rsid w:val="008A78C3"/>
    <w:rsid w:val="008B235C"/>
    <w:rsid w:val="008D160A"/>
    <w:rsid w:val="008D4CD6"/>
    <w:rsid w:val="008D5633"/>
    <w:rsid w:val="008D629B"/>
    <w:rsid w:val="008E2304"/>
    <w:rsid w:val="00901F2B"/>
    <w:rsid w:val="00907FAD"/>
    <w:rsid w:val="00910268"/>
    <w:rsid w:val="0091262F"/>
    <w:rsid w:val="009130C3"/>
    <w:rsid w:val="00913503"/>
    <w:rsid w:val="0091608F"/>
    <w:rsid w:val="00921159"/>
    <w:rsid w:val="009302A8"/>
    <w:rsid w:val="009303D8"/>
    <w:rsid w:val="0093431A"/>
    <w:rsid w:val="00942C2D"/>
    <w:rsid w:val="0094346C"/>
    <w:rsid w:val="0094678F"/>
    <w:rsid w:val="0095307D"/>
    <w:rsid w:val="00953F14"/>
    <w:rsid w:val="00972EE7"/>
    <w:rsid w:val="009732AF"/>
    <w:rsid w:val="009768E5"/>
    <w:rsid w:val="00981E0B"/>
    <w:rsid w:val="00987825"/>
    <w:rsid w:val="00991192"/>
    <w:rsid w:val="009A0897"/>
    <w:rsid w:val="009E52BF"/>
    <w:rsid w:val="009E5376"/>
    <w:rsid w:val="009E5F6C"/>
    <w:rsid w:val="009F1AB1"/>
    <w:rsid w:val="00A02066"/>
    <w:rsid w:val="00A02D49"/>
    <w:rsid w:val="00A26A57"/>
    <w:rsid w:val="00A2723E"/>
    <w:rsid w:val="00A27313"/>
    <w:rsid w:val="00A343A7"/>
    <w:rsid w:val="00A50474"/>
    <w:rsid w:val="00A5108F"/>
    <w:rsid w:val="00A572B1"/>
    <w:rsid w:val="00A72F2A"/>
    <w:rsid w:val="00A8091B"/>
    <w:rsid w:val="00AA1011"/>
    <w:rsid w:val="00AB466F"/>
    <w:rsid w:val="00AB5724"/>
    <w:rsid w:val="00AB6D5E"/>
    <w:rsid w:val="00AC2704"/>
    <w:rsid w:val="00AD2087"/>
    <w:rsid w:val="00AD4E3D"/>
    <w:rsid w:val="00AF329D"/>
    <w:rsid w:val="00B0159F"/>
    <w:rsid w:val="00B154AE"/>
    <w:rsid w:val="00B15F8A"/>
    <w:rsid w:val="00B33153"/>
    <w:rsid w:val="00B34907"/>
    <w:rsid w:val="00B46EB7"/>
    <w:rsid w:val="00B62349"/>
    <w:rsid w:val="00B64166"/>
    <w:rsid w:val="00B710A1"/>
    <w:rsid w:val="00B716BD"/>
    <w:rsid w:val="00B755A7"/>
    <w:rsid w:val="00B80B0D"/>
    <w:rsid w:val="00B868F6"/>
    <w:rsid w:val="00B9003A"/>
    <w:rsid w:val="00B941F0"/>
    <w:rsid w:val="00BA39EB"/>
    <w:rsid w:val="00BE0D8D"/>
    <w:rsid w:val="00BE7B5C"/>
    <w:rsid w:val="00BF2401"/>
    <w:rsid w:val="00BF30D2"/>
    <w:rsid w:val="00BF54FD"/>
    <w:rsid w:val="00C01E05"/>
    <w:rsid w:val="00C07079"/>
    <w:rsid w:val="00C079D0"/>
    <w:rsid w:val="00C11AC3"/>
    <w:rsid w:val="00C16C18"/>
    <w:rsid w:val="00C16E6A"/>
    <w:rsid w:val="00C27964"/>
    <w:rsid w:val="00C31B0A"/>
    <w:rsid w:val="00C50F6C"/>
    <w:rsid w:val="00C51F82"/>
    <w:rsid w:val="00C704C2"/>
    <w:rsid w:val="00C70D38"/>
    <w:rsid w:val="00C71AC9"/>
    <w:rsid w:val="00C72F8E"/>
    <w:rsid w:val="00C73669"/>
    <w:rsid w:val="00C80848"/>
    <w:rsid w:val="00C80C45"/>
    <w:rsid w:val="00C90FA6"/>
    <w:rsid w:val="00CA37FA"/>
    <w:rsid w:val="00CA3B93"/>
    <w:rsid w:val="00CB2D7D"/>
    <w:rsid w:val="00CC169F"/>
    <w:rsid w:val="00CD155E"/>
    <w:rsid w:val="00CF0758"/>
    <w:rsid w:val="00CF07C7"/>
    <w:rsid w:val="00CF0E66"/>
    <w:rsid w:val="00CF59B6"/>
    <w:rsid w:val="00D003C3"/>
    <w:rsid w:val="00D12194"/>
    <w:rsid w:val="00D154E4"/>
    <w:rsid w:val="00D16AA6"/>
    <w:rsid w:val="00D24FDA"/>
    <w:rsid w:val="00D321CB"/>
    <w:rsid w:val="00D35906"/>
    <w:rsid w:val="00D36416"/>
    <w:rsid w:val="00D4127B"/>
    <w:rsid w:val="00D412D9"/>
    <w:rsid w:val="00D52D69"/>
    <w:rsid w:val="00D53C6A"/>
    <w:rsid w:val="00D541ED"/>
    <w:rsid w:val="00D63C3B"/>
    <w:rsid w:val="00D72B60"/>
    <w:rsid w:val="00D964FA"/>
    <w:rsid w:val="00DA3512"/>
    <w:rsid w:val="00DA56CB"/>
    <w:rsid w:val="00DB6EE3"/>
    <w:rsid w:val="00DD21F9"/>
    <w:rsid w:val="00DD4D32"/>
    <w:rsid w:val="00DE732E"/>
    <w:rsid w:val="00DE7BFC"/>
    <w:rsid w:val="00DF115B"/>
    <w:rsid w:val="00DF2548"/>
    <w:rsid w:val="00E05625"/>
    <w:rsid w:val="00E05EB5"/>
    <w:rsid w:val="00E12650"/>
    <w:rsid w:val="00E37E32"/>
    <w:rsid w:val="00E46833"/>
    <w:rsid w:val="00E51A0B"/>
    <w:rsid w:val="00E530EC"/>
    <w:rsid w:val="00E56F8D"/>
    <w:rsid w:val="00E6170C"/>
    <w:rsid w:val="00E67AEF"/>
    <w:rsid w:val="00E8382E"/>
    <w:rsid w:val="00EB46A3"/>
    <w:rsid w:val="00EC2849"/>
    <w:rsid w:val="00EE1FD7"/>
    <w:rsid w:val="00EE265F"/>
    <w:rsid w:val="00EE4A6A"/>
    <w:rsid w:val="00EE52E4"/>
    <w:rsid w:val="00EE73CF"/>
    <w:rsid w:val="00EF7E25"/>
    <w:rsid w:val="00F17430"/>
    <w:rsid w:val="00F22191"/>
    <w:rsid w:val="00F26C3A"/>
    <w:rsid w:val="00F27E28"/>
    <w:rsid w:val="00F348D1"/>
    <w:rsid w:val="00F40EFA"/>
    <w:rsid w:val="00F43BB5"/>
    <w:rsid w:val="00F44226"/>
    <w:rsid w:val="00F60782"/>
    <w:rsid w:val="00F6502E"/>
    <w:rsid w:val="00F7112A"/>
    <w:rsid w:val="00F72605"/>
    <w:rsid w:val="00F81A8F"/>
    <w:rsid w:val="00F861F0"/>
    <w:rsid w:val="00F87E1A"/>
    <w:rsid w:val="00F92125"/>
    <w:rsid w:val="00FA24D4"/>
    <w:rsid w:val="00FA38D0"/>
    <w:rsid w:val="00FA70B6"/>
    <w:rsid w:val="00FB2935"/>
    <w:rsid w:val="00FB6A2D"/>
    <w:rsid w:val="00FC1B31"/>
    <w:rsid w:val="00FC326D"/>
    <w:rsid w:val="00FC427D"/>
    <w:rsid w:val="00FC656A"/>
    <w:rsid w:val="00FD12DC"/>
    <w:rsid w:val="00FD78FC"/>
    <w:rsid w:val="00FE4998"/>
    <w:rsid w:val="00FF2324"/>
    <w:rsid w:val="00FF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9FC2"/>
  <w15:chartTrackingRefBased/>
  <w15:docId w15:val="{797C7383-57DF-4744-A155-A5B4F9A6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A33"/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"/>
    <w:basedOn w:val="a0"/>
    <w:uiPriority w:val="1"/>
    <w:qFormat/>
    <w:rsid w:val="00B716BD"/>
    <w:rPr>
      <w:rFonts w:ascii="Times New Roman" w:hAnsi="Times New Roman"/>
      <w:b/>
      <w:sz w:val="22"/>
    </w:rPr>
  </w:style>
  <w:style w:type="character" w:customStyle="1" w:styleId="2">
    <w:name w:val="Стиль 2"/>
    <w:basedOn w:val="a0"/>
    <w:uiPriority w:val="1"/>
    <w:qFormat/>
    <w:rsid w:val="00B716BD"/>
    <w:rPr>
      <w:b/>
    </w:rPr>
  </w:style>
  <w:style w:type="character" w:customStyle="1" w:styleId="20">
    <w:name w:val="Стиль2"/>
    <w:basedOn w:val="a0"/>
    <w:uiPriority w:val="1"/>
    <w:rsid w:val="003E417C"/>
    <w:rPr>
      <w:rFonts w:ascii="Times New Roman" w:hAnsi="Times New Roman"/>
      <w:b/>
      <w:sz w:val="22"/>
    </w:rPr>
  </w:style>
  <w:style w:type="character" w:customStyle="1" w:styleId="3">
    <w:name w:val="Стиль3"/>
    <w:basedOn w:val="1"/>
    <w:uiPriority w:val="1"/>
    <w:rsid w:val="00B716BD"/>
    <w:rPr>
      <w:rFonts w:ascii="Times New Roman" w:hAnsi="Times New Roman"/>
      <w:b/>
      <w:sz w:val="22"/>
    </w:rPr>
  </w:style>
  <w:style w:type="character" w:styleId="a3">
    <w:name w:val="Hyperlink"/>
    <w:aliases w:val="Гиперссылка 2"/>
    <w:basedOn w:val="a0"/>
    <w:uiPriority w:val="99"/>
    <w:unhideWhenUsed/>
    <w:qFormat/>
    <w:rsid w:val="00531E8A"/>
    <w:rPr>
      <w:rFonts w:ascii="Times New Roman" w:eastAsiaTheme="minorHAnsi" w:hAnsi="Times New Roman" w:cs="Times New Roman"/>
      <w:color w:val="auto"/>
      <w:kern w:val="0"/>
      <w:sz w:val="22"/>
      <w:szCs w:val="22"/>
      <w:u w:val="single"/>
      <w14:ligatures w14:val="none"/>
    </w:rPr>
  </w:style>
  <w:style w:type="paragraph" w:customStyle="1" w:styleId="4">
    <w:name w:val="Стиль4"/>
    <w:basedOn w:val="a"/>
    <w:qFormat/>
    <w:rsid w:val="00E56F8D"/>
  </w:style>
  <w:style w:type="numbering" w:customStyle="1" w:styleId="5">
    <w:name w:val="Стиль5"/>
    <w:basedOn w:val="a2"/>
    <w:uiPriority w:val="99"/>
    <w:rsid w:val="00E56F8D"/>
    <w:pPr>
      <w:numPr>
        <w:numId w:val="1"/>
      </w:numPr>
    </w:pPr>
  </w:style>
  <w:style w:type="paragraph" w:styleId="a4">
    <w:name w:val="List Paragraph"/>
    <w:basedOn w:val="a"/>
    <w:link w:val="a5"/>
    <w:uiPriority w:val="34"/>
    <w:qFormat/>
    <w:rsid w:val="004E79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6F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F07"/>
    <w:rPr>
      <w:rFonts w:ascii="Arial" w:hAnsi="Arial"/>
    </w:rPr>
  </w:style>
  <w:style w:type="paragraph" w:styleId="a8">
    <w:name w:val="footer"/>
    <w:basedOn w:val="a"/>
    <w:link w:val="a9"/>
    <w:uiPriority w:val="99"/>
    <w:unhideWhenUsed/>
    <w:rsid w:val="001C6F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6F07"/>
    <w:rPr>
      <w:rFonts w:ascii="Arial" w:hAnsi="Arial"/>
    </w:rPr>
  </w:style>
  <w:style w:type="paragraph" w:styleId="aa">
    <w:name w:val="Body Text"/>
    <w:basedOn w:val="a"/>
    <w:link w:val="ab"/>
    <w:rsid w:val="0095307D"/>
    <w:pPr>
      <w:widowControl w:val="0"/>
      <w:suppressAutoHyphens/>
      <w:spacing w:after="120"/>
    </w:pPr>
    <w:rPr>
      <w:rFonts w:eastAsia="Arial Unicode MS" w:cs="Mangal"/>
      <w:kern w:val="1"/>
      <w:sz w:val="20"/>
      <w:lang w:eastAsia="zh-CN" w:bidi="hi-IN"/>
    </w:rPr>
  </w:style>
  <w:style w:type="character" w:customStyle="1" w:styleId="ab">
    <w:name w:val="Основной текст Знак"/>
    <w:basedOn w:val="a0"/>
    <w:link w:val="aa"/>
    <w:rsid w:val="0095307D"/>
    <w:rPr>
      <w:rFonts w:ascii="Arial" w:eastAsia="Arial Unicode MS" w:hAnsi="Arial" w:cs="Mangal"/>
      <w:kern w:val="1"/>
      <w:sz w:val="20"/>
      <w:lang w:eastAsia="zh-CN" w:bidi="hi-IN"/>
    </w:rPr>
  </w:style>
  <w:style w:type="paragraph" w:styleId="30">
    <w:name w:val="Body Text Indent 3"/>
    <w:basedOn w:val="a"/>
    <w:link w:val="31"/>
    <w:uiPriority w:val="99"/>
    <w:unhideWhenUsed/>
    <w:rsid w:val="008D629B"/>
    <w:pPr>
      <w:spacing w:after="120" w:line="276" w:lineRule="auto"/>
      <w:ind w:left="283"/>
    </w:pPr>
    <w:rPr>
      <w:rFonts w:asciiTheme="minorHAnsi" w:hAnsiTheme="minorHAns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D629B"/>
    <w:rPr>
      <w:sz w:val="16"/>
      <w:szCs w:val="16"/>
    </w:rPr>
  </w:style>
  <w:style w:type="paragraph" w:styleId="ac">
    <w:name w:val="Body Text Indent"/>
    <w:basedOn w:val="a"/>
    <w:link w:val="ad"/>
    <w:uiPriority w:val="99"/>
    <w:unhideWhenUsed/>
    <w:rsid w:val="0049711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497114"/>
    <w:rPr>
      <w:rFonts w:ascii="Arial" w:hAnsi="Arial"/>
    </w:rPr>
  </w:style>
  <w:style w:type="character" w:styleId="ae">
    <w:name w:val="FollowedHyperlink"/>
    <w:basedOn w:val="a0"/>
    <w:uiPriority w:val="99"/>
    <w:semiHidden/>
    <w:unhideWhenUsed/>
    <w:rsid w:val="00EB46A3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B755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tab-span">
    <w:name w:val="apple-tab-span"/>
    <w:basedOn w:val="a0"/>
    <w:rsid w:val="00B755A7"/>
  </w:style>
  <w:style w:type="paragraph" w:styleId="af0">
    <w:name w:val="Balloon Text"/>
    <w:basedOn w:val="a"/>
    <w:link w:val="af1"/>
    <w:uiPriority w:val="99"/>
    <w:semiHidden/>
    <w:unhideWhenUsed/>
    <w:rsid w:val="0091026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0268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39"/>
    <w:rsid w:val="007603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2"/>
    <w:uiPriority w:val="59"/>
    <w:rsid w:val="007603F3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 1"/>
    <w:basedOn w:val="a"/>
    <w:link w:val="12"/>
    <w:qFormat/>
    <w:rsid w:val="00347CFE"/>
    <w:pPr>
      <w:spacing w:after="160" w:line="259" w:lineRule="auto"/>
    </w:pPr>
    <w:rPr>
      <w:rFonts w:ascii="Times New Roman" w:hAnsi="Times New Roman" w:cs="Times New Roman"/>
      <w:sz w:val="22"/>
      <w:szCs w:val="22"/>
    </w:rPr>
  </w:style>
  <w:style w:type="character" w:customStyle="1" w:styleId="12">
    <w:name w:val="Стиль 1 Знак"/>
    <w:basedOn w:val="a0"/>
    <w:link w:val="11"/>
    <w:rsid w:val="00347CFE"/>
    <w:rPr>
      <w:rFonts w:ascii="Times New Roman" w:hAnsi="Times New Roman" w:cs="Times New Roman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locked/>
    <w:rsid w:val="00C16C18"/>
    <w:rPr>
      <w:rFonts w:ascii="Arial" w:hAnsi="Arial"/>
    </w:rPr>
  </w:style>
  <w:style w:type="paragraph" w:customStyle="1" w:styleId="Default">
    <w:name w:val="Default"/>
    <w:rsid w:val="00742DD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af3">
    <w:name w:val="annotation reference"/>
    <w:basedOn w:val="a0"/>
    <w:uiPriority w:val="99"/>
    <w:semiHidden/>
    <w:unhideWhenUsed/>
    <w:rsid w:val="00907FA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07FA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07FAD"/>
    <w:rPr>
      <w:rFonts w:ascii="Arial" w:hAnsi="Arial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07FA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07FAD"/>
    <w:rPr>
      <w:rFonts w:ascii="Arial" w:hAnsi="Arial"/>
      <w:b/>
      <w:bCs/>
      <w:sz w:val="20"/>
      <w:szCs w:val="20"/>
    </w:rPr>
  </w:style>
  <w:style w:type="paragraph" w:styleId="af8">
    <w:name w:val="No Spacing"/>
    <w:uiPriority w:val="1"/>
    <w:qFormat/>
    <w:rsid w:val="00EC2849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Игнатова Елена Евгеньевна</dc:creator>
  <cp:keywords/>
  <dc:description/>
  <cp:lastModifiedBy>Прохоров Артем Александрович</cp:lastModifiedBy>
  <cp:revision>2</cp:revision>
  <cp:lastPrinted>2025-07-24T07:42:00Z</cp:lastPrinted>
  <dcterms:created xsi:type="dcterms:W3CDTF">2026-09-09T05:44:00Z</dcterms:created>
  <dcterms:modified xsi:type="dcterms:W3CDTF">2026-09-09T05:44:00Z</dcterms:modified>
</cp:coreProperties>
</file>