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55E40" w14:textId="7859CD3C" w:rsidR="00E16D4C" w:rsidRDefault="003574B0" w:rsidP="003574B0">
      <w:pPr>
        <w:shd w:val="clear" w:color="auto" w:fill="FFFFFF"/>
        <w:tabs>
          <w:tab w:val="left" w:leader="underscore" w:pos="8777"/>
        </w:tabs>
        <w:spacing w:before="122"/>
        <w:jc w:val="right"/>
        <w:rPr>
          <w:b/>
          <w:spacing w:val="-2"/>
          <w:sz w:val="24"/>
          <w:szCs w:val="24"/>
        </w:rPr>
      </w:pPr>
      <w:r>
        <w:rPr>
          <w:b/>
          <w:spacing w:val="-2"/>
          <w:sz w:val="24"/>
          <w:szCs w:val="24"/>
        </w:rPr>
        <w:t>Приложение № 1 к Служебной записке</w:t>
      </w:r>
    </w:p>
    <w:p w14:paraId="3C9AAECD" w14:textId="1C9CBF1D" w:rsidR="002E0167" w:rsidRPr="0032105D" w:rsidRDefault="002E0167" w:rsidP="002E0167">
      <w:pPr>
        <w:shd w:val="clear" w:color="auto" w:fill="FFFFFF"/>
        <w:tabs>
          <w:tab w:val="left" w:leader="underscore" w:pos="8777"/>
        </w:tabs>
        <w:spacing w:before="122"/>
        <w:jc w:val="center"/>
        <w:rPr>
          <w:b/>
          <w:spacing w:val="-2"/>
          <w:sz w:val="24"/>
          <w:szCs w:val="24"/>
        </w:rPr>
      </w:pPr>
      <w:r w:rsidRPr="0032105D">
        <w:rPr>
          <w:b/>
          <w:spacing w:val="-2"/>
          <w:sz w:val="24"/>
          <w:szCs w:val="24"/>
        </w:rPr>
        <w:t>ТЕХНИЧЕСКОЕ ЗАДАНИЕ</w:t>
      </w:r>
    </w:p>
    <w:p w14:paraId="1530B25C" w14:textId="6E2157EB" w:rsidR="00560219" w:rsidRPr="00CA6461" w:rsidRDefault="00314484" w:rsidP="00675055">
      <w:pPr>
        <w:pStyle w:val="1"/>
        <w:spacing w:before="0" w:after="0"/>
        <w:ind w:right="23"/>
        <w:jc w:val="center"/>
        <w:rPr>
          <w:rFonts w:ascii="Times New Roman" w:hAnsi="Times New Roman"/>
          <w:sz w:val="24"/>
          <w:szCs w:val="24"/>
        </w:rPr>
      </w:pPr>
      <w:r w:rsidRPr="00CA6461">
        <w:rPr>
          <w:rFonts w:ascii="Times New Roman" w:hAnsi="Times New Roman"/>
          <w:sz w:val="24"/>
          <w:szCs w:val="24"/>
        </w:rPr>
        <w:t>на выполнение работ по</w:t>
      </w:r>
      <w:r w:rsidR="00EE5671" w:rsidRPr="00CA6461">
        <w:rPr>
          <w:rFonts w:ascii="Times New Roman" w:hAnsi="Times New Roman"/>
          <w:sz w:val="24"/>
          <w:szCs w:val="24"/>
        </w:rPr>
        <w:t xml:space="preserve"> ремонту и</w:t>
      </w:r>
      <w:r w:rsidR="001336DD" w:rsidRPr="00CA6461">
        <w:rPr>
          <w:rFonts w:ascii="Times New Roman" w:hAnsi="Times New Roman"/>
          <w:sz w:val="24"/>
          <w:szCs w:val="24"/>
        </w:rPr>
        <w:t xml:space="preserve"> </w:t>
      </w:r>
      <w:r w:rsidR="00D527C6" w:rsidRPr="00CA6461">
        <w:rPr>
          <w:rFonts w:ascii="Times New Roman" w:hAnsi="Times New Roman"/>
          <w:sz w:val="24"/>
          <w:szCs w:val="24"/>
        </w:rPr>
        <w:t>поверке</w:t>
      </w:r>
      <w:r w:rsidR="00375080" w:rsidRPr="00CA6461">
        <w:rPr>
          <w:rFonts w:ascii="Times New Roman" w:hAnsi="Times New Roman"/>
          <w:sz w:val="24"/>
          <w:szCs w:val="24"/>
        </w:rPr>
        <w:t xml:space="preserve"> узл</w:t>
      </w:r>
      <w:r w:rsidR="003A42BA">
        <w:rPr>
          <w:rFonts w:ascii="Times New Roman" w:hAnsi="Times New Roman"/>
          <w:sz w:val="24"/>
          <w:szCs w:val="24"/>
        </w:rPr>
        <w:t>ов</w:t>
      </w:r>
      <w:r w:rsidR="00375080" w:rsidRPr="00CA6461">
        <w:rPr>
          <w:rFonts w:ascii="Times New Roman" w:hAnsi="Times New Roman"/>
          <w:sz w:val="24"/>
          <w:szCs w:val="24"/>
        </w:rPr>
        <w:t xml:space="preserve"> учета тепловой энергии</w:t>
      </w:r>
      <w:r w:rsidR="001336DD" w:rsidRPr="00CA6461">
        <w:rPr>
          <w:rFonts w:ascii="Times New Roman" w:hAnsi="Times New Roman"/>
          <w:sz w:val="24"/>
          <w:szCs w:val="24"/>
        </w:rPr>
        <w:t xml:space="preserve"> </w:t>
      </w:r>
      <w:r w:rsidR="003A42BA">
        <w:rPr>
          <w:rFonts w:ascii="Times New Roman" w:hAnsi="Times New Roman"/>
          <w:sz w:val="24"/>
          <w:szCs w:val="24"/>
        </w:rPr>
        <w:t>и холодного водоснабжения</w:t>
      </w:r>
    </w:p>
    <w:p w14:paraId="2704D819" w14:textId="77777777" w:rsidR="0034722C" w:rsidRPr="00CA6461" w:rsidRDefault="0034722C" w:rsidP="0034722C"/>
    <w:p w14:paraId="78FD2134" w14:textId="0B15D7B3" w:rsidR="00D563F6" w:rsidRPr="00202DDD" w:rsidRDefault="002E0167" w:rsidP="00202DDD">
      <w:pPr>
        <w:pStyle w:val="Default"/>
        <w:numPr>
          <w:ilvl w:val="0"/>
          <w:numId w:val="41"/>
        </w:numPr>
        <w:jc w:val="both"/>
        <w:rPr>
          <w:rFonts w:ascii="Times New Roman" w:hAnsi="Times New Roman" w:cs="Times New Roman"/>
          <w:b/>
          <w:spacing w:val="-1"/>
        </w:rPr>
      </w:pPr>
      <w:r w:rsidRPr="00202DDD">
        <w:rPr>
          <w:rFonts w:ascii="Times New Roman" w:hAnsi="Times New Roman" w:cs="Times New Roman"/>
          <w:b/>
          <w:spacing w:val="-1"/>
        </w:rPr>
        <w:t>Место выполнения работ:</w:t>
      </w:r>
    </w:p>
    <w:p w14:paraId="6C9D4371" w14:textId="7A43D03B" w:rsidR="00D563F6" w:rsidRPr="00D563F6" w:rsidRDefault="00D563F6" w:rsidP="00D563F6">
      <w:pPr>
        <w:pStyle w:val="af8"/>
        <w:tabs>
          <w:tab w:val="left" w:pos="5812"/>
        </w:tabs>
        <w:rPr>
          <w:color w:val="000000" w:themeColor="text1"/>
        </w:rPr>
      </w:pPr>
      <w:r w:rsidRPr="00D563F6">
        <w:rPr>
          <w:color w:val="000000"/>
          <w:spacing w:val="-1"/>
          <w:sz w:val="24"/>
          <w:szCs w:val="24"/>
        </w:rPr>
        <w:t>Объект №1 ЖК Лесной городок</w:t>
      </w:r>
      <w:r w:rsidRPr="00D563F6">
        <w:rPr>
          <w:color w:val="000000" w:themeColor="text1"/>
        </w:rPr>
        <w:t xml:space="preserve"> </w:t>
      </w:r>
    </w:p>
    <w:p w14:paraId="6831286E"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№2 ЖК Алексеевская роща,                  </w:t>
      </w:r>
    </w:p>
    <w:p w14:paraId="40E8F0D5"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№3 ЖК Государев Дом, </w:t>
      </w:r>
    </w:p>
    <w:p w14:paraId="436BF24C"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№4 ЖК Императорские Мытищи,                  </w:t>
      </w:r>
    </w:p>
    <w:p w14:paraId="1F3B1C10"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Объект №</w:t>
      </w:r>
      <w:proofErr w:type="gramStart"/>
      <w:r w:rsidRPr="00D563F6">
        <w:rPr>
          <w:color w:val="000000"/>
          <w:spacing w:val="-1"/>
          <w:sz w:val="24"/>
          <w:szCs w:val="24"/>
        </w:rPr>
        <w:t>5  ЖК</w:t>
      </w:r>
      <w:proofErr w:type="gramEnd"/>
      <w:r w:rsidRPr="00D563F6">
        <w:rPr>
          <w:color w:val="000000"/>
          <w:spacing w:val="-1"/>
          <w:sz w:val="24"/>
          <w:szCs w:val="24"/>
        </w:rPr>
        <w:t xml:space="preserve"> Москвичка, </w:t>
      </w:r>
    </w:p>
    <w:p w14:paraId="39B04C1C"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№6 ЖК </w:t>
      </w:r>
      <w:proofErr w:type="spellStart"/>
      <w:r w:rsidRPr="00D563F6">
        <w:rPr>
          <w:color w:val="000000"/>
          <w:spacing w:val="-1"/>
          <w:sz w:val="24"/>
          <w:szCs w:val="24"/>
        </w:rPr>
        <w:t>Пехра</w:t>
      </w:r>
      <w:proofErr w:type="spellEnd"/>
      <w:r w:rsidRPr="00D563F6">
        <w:rPr>
          <w:color w:val="000000"/>
          <w:spacing w:val="-1"/>
          <w:sz w:val="24"/>
          <w:szCs w:val="24"/>
        </w:rPr>
        <w:t xml:space="preserve">, </w:t>
      </w:r>
    </w:p>
    <w:p w14:paraId="3B648DC9"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№7 ЖК Высокие Жаворонки,    </w:t>
      </w:r>
    </w:p>
    <w:p w14:paraId="1BA03A07"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№8 ЖК Инновация, </w:t>
      </w:r>
    </w:p>
    <w:p w14:paraId="6CDEE87F"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№9 ЖК Бригантина, </w:t>
      </w:r>
    </w:p>
    <w:p w14:paraId="3E8A34B1"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№10 ЖК Новая Рига,                    </w:t>
      </w:r>
    </w:p>
    <w:p w14:paraId="57143B26"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Объект №</w:t>
      </w:r>
      <w:proofErr w:type="gramStart"/>
      <w:r w:rsidRPr="00D563F6">
        <w:rPr>
          <w:color w:val="000000"/>
          <w:spacing w:val="-1"/>
          <w:sz w:val="24"/>
          <w:szCs w:val="24"/>
        </w:rPr>
        <w:t>11  ЖК</w:t>
      </w:r>
      <w:proofErr w:type="gramEnd"/>
      <w:r w:rsidRPr="00D563F6">
        <w:rPr>
          <w:color w:val="000000"/>
          <w:spacing w:val="-1"/>
          <w:sz w:val="24"/>
          <w:szCs w:val="24"/>
        </w:rPr>
        <w:t xml:space="preserve">  Тринити-2, </w:t>
      </w:r>
    </w:p>
    <w:p w14:paraId="3E2DFA45"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№12 ЖК Профит, </w:t>
      </w:r>
    </w:p>
    <w:p w14:paraId="04E6FE44"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№13 ЖК Живописный,                  </w:t>
      </w:r>
    </w:p>
    <w:p w14:paraId="2CB517F9"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 Объект №14 ЖК </w:t>
      </w:r>
      <w:proofErr w:type="spellStart"/>
      <w:r w:rsidRPr="00D563F6">
        <w:rPr>
          <w:color w:val="000000"/>
          <w:spacing w:val="-1"/>
          <w:sz w:val="24"/>
          <w:szCs w:val="24"/>
        </w:rPr>
        <w:t>Аникеевский</w:t>
      </w:r>
      <w:proofErr w:type="spellEnd"/>
      <w:r w:rsidRPr="00D563F6">
        <w:rPr>
          <w:color w:val="000000"/>
          <w:spacing w:val="-1"/>
          <w:sz w:val="24"/>
          <w:szCs w:val="24"/>
        </w:rPr>
        <w:t xml:space="preserve">,   </w:t>
      </w:r>
    </w:p>
    <w:p w14:paraId="3A6577CF"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№15 ЖК </w:t>
      </w:r>
      <w:proofErr w:type="spellStart"/>
      <w:r w:rsidRPr="00D563F6">
        <w:rPr>
          <w:color w:val="000000"/>
          <w:spacing w:val="-1"/>
          <w:sz w:val="24"/>
          <w:szCs w:val="24"/>
        </w:rPr>
        <w:t>Опалиха</w:t>
      </w:r>
      <w:proofErr w:type="spellEnd"/>
      <w:r w:rsidRPr="00D563F6">
        <w:rPr>
          <w:color w:val="000000"/>
          <w:spacing w:val="-1"/>
          <w:sz w:val="24"/>
          <w:szCs w:val="24"/>
        </w:rPr>
        <w:t xml:space="preserve">, </w:t>
      </w:r>
    </w:p>
    <w:p w14:paraId="61B21D8F"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№16 ЖК </w:t>
      </w:r>
      <w:proofErr w:type="spellStart"/>
      <w:r w:rsidRPr="00D563F6">
        <w:rPr>
          <w:color w:val="000000"/>
          <w:spacing w:val="-1"/>
          <w:sz w:val="24"/>
          <w:szCs w:val="24"/>
        </w:rPr>
        <w:t>Ильнойс</w:t>
      </w:r>
      <w:proofErr w:type="spellEnd"/>
      <w:r w:rsidRPr="00D563F6">
        <w:rPr>
          <w:color w:val="000000"/>
          <w:spacing w:val="-1"/>
          <w:sz w:val="24"/>
          <w:szCs w:val="24"/>
        </w:rPr>
        <w:t xml:space="preserve">,                       </w:t>
      </w:r>
    </w:p>
    <w:p w14:paraId="0924DD3B"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№17 </w:t>
      </w:r>
      <w:proofErr w:type="gramStart"/>
      <w:r w:rsidRPr="00D563F6">
        <w:rPr>
          <w:color w:val="000000"/>
          <w:spacing w:val="-1"/>
          <w:sz w:val="24"/>
          <w:szCs w:val="24"/>
        </w:rPr>
        <w:t xml:space="preserve">ЖК  </w:t>
      </w:r>
      <w:proofErr w:type="spellStart"/>
      <w:r w:rsidRPr="00D563F6">
        <w:rPr>
          <w:color w:val="000000"/>
          <w:spacing w:val="-1"/>
          <w:sz w:val="24"/>
          <w:szCs w:val="24"/>
        </w:rPr>
        <w:t>Highway</w:t>
      </w:r>
      <w:proofErr w:type="spellEnd"/>
      <w:proofErr w:type="gramEnd"/>
      <w:r w:rsidRPr="00D563F6">
        <w:rPr>
          <w:color w:val="000000"/>
          <w:spacing w:val="-1"/>
          <w:sz w:val="24"/>
          <w:szCs w:val="24"/>
        </w:rPr>
        <w:t xml:space="preserve">, </w:t>
      </w:r>
    </w:p>
    <w:p w14:paraId="6647D196" w14:textId="77777777" w:rsidR="00D563F6" w:rsidRPr="00D563F6" w:rsidRDefault="00D563F6" w:rsidP="00D563F6">
      <w:pPr>
        <w:pStyle w:val="af8"/>
        <w:tabs>
          <w:tab w:val="left" w:pos="5812"/>
        </w:tabs>
        <w:rPr>
          <w:color w:val="000000"/>
          <w:spacing w:val="-1"/>
          <w:sz w:val="24"/>
          <w:szCs w:val="24"/>
        </w:rPr>
      </w:pPr>
      <w:r w:rsidRPr="00D563F6">
        <w:rPr>
          <w:color w:val="000000"/>
          <w:spacing w:val="-1"/>
          <w:sz w:val="24"/>
          <w:szCs w:val="24"/>
        </w:rPr>
        <w:t xml:space="preserve">Объект №18 ЖК </w:t>
      </w:r>
      <w:proofErr w:type="spellStart"/>
      <w:r w:rsidRPr="00D563F6">
        <w:rPr>
          <w:color w:val="000000"/>
          <w:spacing w:val="-1"/>
          <w:sz w:val="24"/>
          <w:szCs w:val="24"/>
        </w:rPr>
        <w:t>MyPriority</w:t>
      </w:r>
      <w:proofErr w:type="spellEnd"/>
      <w:r w:rsidRPr="00D563F6">
        <w:rPr>
          <w:color w:val="000000"/>
          <w:spacing w:val="-1"/>
          <w:sz w:val="24"/>
          <w:szCs w:val="24"/>
        </w:rPr>
        <w:t xml:space="preserve"> </w:t>
      </w:r>
      <w:proofErr w:type="spellStart"/>
      <w:r w:rsidRPr="00D563F6">
        <w:rPr>
          <w:color w:val="000000"/>
          <w:spacing w:val="-1"/>
          <w:sz w:val="24"/>
          <w:szCs w:val="24"/>
        </w:rPr>
        <w:t>Dubrovka</w:t>
      </w:r>
      <w:proofErr w:type="spellEnd"/>
      <w:r w:rsidRPr="00D563F6">
        <w:rPr>
          <w:color w:val="000000"/>
          <w:spacing w:val="-1"/>
          <w:sz w:val="24"/>
          <w:szCs w:val="24"/>
        </w:rPr>
        <w:t xml:space="preserve">, </w:t>
      </w:r>
    </w:p>
    <w:p w14:paraId="7037D9C0" w14:textId="6C404753" w:rsidR="00786B16" w:rsidRPr="00CA6461" w:rsidRDefault="00D563F6" w:rsidP="00D563F6">
      <w:pPr>
        <w:pStyle w:val="af8"/>
        <w:tabs>
          <w:tab w:val="left" w:pos="5812"/>
        </w:tabs>
        <w:rPr>
          <w:b/>
          <w:bCs/>
          <w:color w:val="000000"/>
          <w:spacing w:val="-1"/>
          <w:sz w:val="24"/>
          <w:szCs w:val="24"/>
        </w:rPr>
      </w:pPr>
      <w:r w:rsidRPr="00D563F6">
        <w:rPr>
          <w:color w:val="000000"/>
          <w:spacing w:val="-1"/>
          <w:sz w:val="24"/>
          <w:szCs w:val="24"/>
        </w:rPr>
        <w:t xml:space="preserve">Объект №19 ЖК </w:t>
      </w:r>
      <w:proofErr w:type="spellStart"/>
      <w:r w:rsidRPr="00D563F6">
        <w:rPr>
          <w:color w:val="000000"/>
          <w:spacing w:val="-1"/>
          <w:sz w:val="24"/>
          <w:szCs w:val="24"/>
        </w:rPr>
        <w:t>MyPriority</w:t>
      </w:r>
      <w:proofErr w:type="spellEnd"/>
      <w:r w:rsidRPr="00D563F6">
        <w:rPr>
          <w:color w:val="000000"/>
          <w:spacing w:val="-1"/>
          <w:sz w:val="24"/>
          <w:szCs w:val="24"/>
        </w:rPr>
        <w:t xml:space="preserve"> </w:t>
      </w:r>
      <w:proofErr w:type="spellStart"/>
      <w:r w:rsidRPr="00D563F6">
        <w:rPr>
          <w:color w:val="000000"/>
          <w:spacing w:val="-1"/>
          <w:sz w:val="24"/>
          <w:szCs w:val="24"/>
        </w:rPr>
        <w:t>Basmanny</w:t>
      </w:r>
      <w:proofErr w:type="spellEnd"/>
    </w:p>
    <w:p w14:paraId="29A988E5" w14:textId="77777777" w:rsidR="00A156BF" w:rsidRPr="00CA6461" w:rsidRDefault="00A156BF" w:rsidP="00A156BF">
      <w:pPr>
        <w:pStyle w:val="1"/>
        <w:spacing w:before="0" w:after="0"/>
        <w:ind w:right="23"/>
        <w:jc w:val="both"/>
        <w:rPr>
          <w:rFonts w:ascii="Times New Roman" w:hAnsi="Times New Roman"/>
          <w:b w:val="0"/>
          <w:sz w:val="24"/>
          <w:szCs w:val="24"/>
        </w:rPr>
      </w:pPr>
    </w:p>
    <w:p w14:paraId="67F593A1" w14:textId="55EFAB28" w:rsidR="00BB0867" w:rsidRPr="00CA6461" w:rsidRDefault="00786B16" w:rsidP="00786B16">
      <w:pPr>
        <w:pStyle w:val="Default"/>
        <w:jc w:val="both"/>
        <w:rPr>
          <w:rFonts w:ascii="Times New Roman" w:hAnsi="Times New Roman" w:cs="Times New Roman"/>
          <w:spacing w:val="-1"/>
        </w:rPr>
      </w:pPr>
      <w:r w:rsidRPr="00CA6461">
        <w:rPr>
          <w:rFonts w:ascii="Times New Roman" w:hAnsi="Times New Roman" w:cs="Times New Roman"/>
          <w:b/>
          <w:spacing w:val="-1"/>
        </w:rPr>
        <w:t xml:space="preserve">    </w:t>
      </w:r>
      <w:r w:rsidR="000F24E0" w:rsidRPr="00CA6461">
        <w:rPr>
          <w:rFonts w:ascii="Times New Roman" w:hAnsi="Times New Roman" w:cs="Times New Roman"/>
          <w:b/>
          <w:spacing w:val="-1"/>
        </w:rPr>
        <w:t xml:space="preserve">  </w:t>
      </w:r>
      <w:r w:rsidR="00457CC2" w:rsidRPr="00CA6461">
        <w:rPr>
          <w:rFonts w:ascii="Times New Roman" w:hAnsi="Times New Roman" w:cs="Times New Roman"/>
          <w:b/>
          <w:spacing w:val="-1"/>
        </w:rPr>
        <w:t xml:space="preserve">2. </w:t>
      </w:r>
      <w:r w:rsidR="002E0167" w:rsidRPr="00CA6461">
        <w:rPr>
          <w:rFonts w:ascii="Times New Roman" w:hAnsi="Times New Roman" w:cs="Times New Roman"/>
          <w:b/>
          <w:spacing w:val="-1"/>
        </w:rPr>
        <w:t xml:space="preserve">Сроки выполнения работ: </w:t>
      </w:r>
      <w:r w:rsidR="00EE5671" w:rsidRPr="00CA6461">
        <w:rPr>
          <w:rFonts w:ascii="Times New Roman" w:hAnsi="Times New Roman" w:cs="Times New Roman"/>
          <w:b/>
          <w:spacing w:val="-1"/>
        </w:rPr>
        <w:t>в соответствии с заявкой заказчика</w:t>
      </w:r>
      <w:r w:rsidR="002E0167" w:rsidRPr="00CA6461">
        <w:rPr>
          <w:rFonts w:ascii="Times New Roman" w:hAnsi="Times New Roman" w:cs="Times New Roman"/>
          <w:spacing w:val="-1"/>
        </w:rPr>
        <w:t xml:space="preserve">. </w:t>
      </w:r>
    </w:p>
    <w:p w14:paraId="532D6A8B" w14:textId="77777777" w:rsidR="001B686C" w:rsidRPr="00CA6461" w:rsidRDefault="001B686C" w:rsidP="00ED46BE">
      <w:pPr>
        <w:pStyle w:val="Default"/>
        <w:ind w:firstLine="426"/>
        <w:jc w:val="both"/>
        <w:rPr>
          <w:rFonts w:ascii="Times New Roman" w:hAnsi="Times New Roman" w:cs="Times New Roman"/>
          <w:spacing w:val="-1"/>
        </w:rPr>
      </w:pPr>
    </w:p>
    <w:p w14:paraId="105D3549" w14:textId="2DD63AF8" w:rsidR="004654A6" w:rsidRPr="0032105D" w:rsidRDefault="0009138C" w:rsidP="008A79F5">
      <w:pPr>
        <w:pStyle w:val="a8"/>
        <w:spacing w:after="0" w:line="264" w:lineRule="auto"/>
        <w:ind w:firstLine="426"/>
        <w:jc w:val="both"/>
        <w:rPr>
          <w:sz w:val="24"/>
          <w:szCs w:val="24"/>
        </w:rPr>
      </w:pPr>
      <w:r w:rsidRPr="00CA6461">
        <w:rPr>
          <w:b/>
          <w:spacing w:val="-1"/>
          <w:sz w:val="24"/>
          <w:szCs w:val="24"/>
        </w:rPr>
        <w:t>3</w:t>
      </w:r>
      <w:r w:rsidRPr="005008E4">
        <w:rPr>
          <w:spacing w:val="-1"/>
          <w:sz w:val="24"/>
          <w:szCs w:val="24"/>
        </w:rPr>
        <w:t xml:space="preserve">. </w:t>
      </w:r>
      <w:r w:rsidRPr="005008E4">
        <w:rPr>
          <w:b/>
          <w:sz w:val="24"/>
          <w:szCs w:val="24"/>
        </w:rPr>
        <w:t xml:space="preserve">Условия и форма оплаты: </w:t>
      </w:r>
      <w:r w:rsidR="004654A6" w:rsidRPr="005008E4">
        <w:rPr>
          <w:sz w:val="24"/>
          <w:szCs w:val="24"/>
        </w:rPr>
        <w:t xml:space="preserve">Расчет за выполненные по Договору </w:t>
      </w:r>
      <w:r w:rsidR="008072A2" w:rsidRPr="005008E4">
        <w:rPr>
          <w:sz w:val="24"/>
          <w:szCs w:val="24"/>
        </w:rPr>
        <w:t>работы производится</w:t>
      </w:r>
      <w:r w:rsidR="004654A6" w:rsidRPr="005008E4">
        <w:rPr>
          <w:sz w:val="24"/>
          <w:szCs w:val="24"/>
        </w:rPr>
        <w:t xml:space="preserve"> Заказчиком после завершения работ на основании подписанн</w:t>
      </w:r>
      <w:r w:rsidR="00CA6461" w:rsidRPr="005008E4">
        <w:rPr>
          <w:sz w:val="24"/>
          <w:szCs w:val="24"/>
        </w:rPr>
        <w:t>ого</w:t>
      </w:r>
      <w:r w:rsidR="0021702B">
        <w:rPr>
          <w:sz w:val="24"/>
          <w:szCs w:val="24"/>
        </w:rPr>
        <w:t xml:space="preserve"> срок не позднее 15</w:t>
      </w:r>
      <w:r w:rsidR="0027110D" w:rsidRPr="005008E4">
        <w:rPr>
          <w:sz w:val="24"/>
          <w:szCs w:val="24"/>
        </w:rPr>
        <w:t xml:space="preserve"> (</w:t>
      </w:r>
      <w:r w:rsidR="0021702B">
        <w:rPr>
          <w:sz w:val="24"/>
          <w:szCs w:val="24"/>
        </w:rPr>
        <w:t>пятнадцати</w:t>
      </w:r>
      <w:r w:rsidR="0027110D" w:rsidRPr="005008E4">
        <w:rPr>
          <w:sz w:val="24"/>
          <w:szCs w:val="24"/>
        </w:rPr>
        <w:t>) рабочих дней с момента подписания всеми Сторонами Акта сдачи-приемки Услуг по настоящему Договору являющемся неотъемлемой частью настоящего Договора, на основании выставленного Исп</w:t>
      </w:r>
      <w:r w:rsidR="0032105D" w:rsidRPr="005008E4">
        <w:rPr>
          <w:sz w:val="24"/>
          <w:szCs w:val="24"/>
        </w:rPr>
        <w:t>олнителем</w:t>
      </w:r>
      <w:r w:rsidR="004654A6" w:rsidRPr="005008E4">
        <w:rPr>
          <w:sz w:val="24"/>
          <w:szCs w:val="24"/>
        </w:rPr>
        <w:t xml:space="preserve"> счета.</w:t>
      </w:r>
    </w:p>
    <w:p w14:paraId="62D1DC60" w14:textId="77777777" w:rsidR="00ED46BE" w:rsidRPr="0032105D" w:rsidRDefault="00ED46BE" w:rsidP="00786B16">
      <w:pPr>
        <w:shd w:val="clear" w:color="auto" w:fill="FFFFFF"/>
        <w:ind w:firstLine="425"/>
        <w:jc w:val="both"/>
        <w:rPr>
          <w:sz w:val="24"/>
          <w:szCs w:val="24"/>
        </w:rPr>
      </w:pPr>
    </w:p>
    <w:p w14:paraId="28004B2F" w14:textId="0DDC74BE" w:rsidR="0089304F" w:rsidRPr="0032105D" w:rsidRDefault="00196C73" w:rsidP="00653ACA">
      <w:pPr>
        <w:pStyle w:val="Default"/>
        <w:ind w:firstLine="426"/>
        <w:jc w:val="both"/>
        <w:rPr>
          <w:rFonts w:ascii="Times New Roman" w:hAnsi="Times New Roman" w:cs="Times New Roman"/>
          <w:spacing w:val="-10"/>
        </w:rPr>
      </w:pPr>
      <w:r w:rsidRPr="0032105D">
        <w:rPr>
          <w:rFonts w:ascii="Times New Roman" w:hAnsi="Times New Roman" w:cs="Times New Roman"/>
          <w:b/>
          <w:spacing w:val="-1"/>
        </w:rPr>
        <w:t>4</w:t>
      </w:r>
      <w:r w:rsidR="00457CC2" w:rsidRPr="0032105D">
        <w:rPr>
          <w:rFonts w:ascii="Times New Roman" w:hAnsi="Times New Roman" w:cs="Times New Roman"/>
          <w:b/>
          <w:spacing w:val="-1"/>
        </w:rPr>
        <w:t xml:space="preserve">. </w:t>
      </w:r>
      <w:r w:rsidR="00AF29FF" w:rsidRPr="0032105D">
        <w:rPr>
          <w:rFonts w:ascii="Times New Roman" w:hAnsi="Times New Roman" w:cs="Times New Roman"/>
          <w:b/>
          <w:spacing w:val="-1"/>
        </w:rPr>
        <w:t>Объем работ.</w:t>
      </w:r>
      <w:r w:rsidR="00AF29FF" w:rsidRPr="0032105D">
        <w:rPr>
          <w:rFonts w:ascii="Times New Roman" w:hAnsi="Times New Roman" w:cs="Times New Roman"/>
          <w:b/>
          <w:spacing w:val="-10"/>
        </w:rPr>
        <w:t xml:space="preserve"> </w:t>
      </w:r>
      <w:r w:rsidR="00AF29FF" w:rsidRPr="0032105D">
        <w:rPr>
          <w:rFonts w:ascii="Times New Roman" w:hAnsi="Times New Roman" w:cs="Times New Roman"/>
          <w:spacing w:val="-10"/>
        </w:rPr>
        <w:t xml:space="preserve">Работы должны быть выполнены </w:t>
      </w:r>
      <w:r w:rsidR="0032105D" w:rsidRPr="0032105D">
        <w:rPr>
          <w:rFonts w:ascii="Times New Roman" w:hAnsi="Times New Roman" w:cs="Times New Roman"/>
          <w:spacing w:val="-10"/>
        </w:rPr>
        <w:t>Исполнителем</w:t>
      </w:r>
      <w:r w:rsidR="005E7169" w:rsidRPr="0032105D">
        <w:rPr>
          <w:rFonts w:ascii="Times New Roman" w:hAnsi="Times New Roman" w:cs="Times New Roman"/>
          <w:spacing w:val="-10"/>
        </w:rPr>
        <w:t xml:space="preserve"> </w:t>
      </w:r>
      <w:r w:rsidR="00287172" w:rsidRPr="0032105D">
        <w:rPr>
          <w:rFonts w:ascii="Times New Roman" w:hAnsi="Times New Roman" w:cs="Times New Roman"/>
          <w:spacing w:val="-10"/>
        </w:rPr>
        <w:t xml:space="preserve">в </w:t>
      </w:r>
      <w:r w:rsidR="00AF29FF" w:rsidRPr="0032105D">
        <w:rPr>
          <w:rFonts w:ascii="Times New Roman" w:hAnsi="Times New Roman" w:cs="Times New Roman"/>
          <w:spacing w:val="-10"/>
        </w:rPr>
        <w:t xml:space="preserve">соответствии </w:t>
      </w:r>
      <w:r w:rsidR="00AF29FF" w:rsidRPr="0032105D">
        <w:rPr>
          <w:rFonts w:ascii="Times New Roman" w:hAnsi="Times New Roman" w:cs="Times New Roman"/>
          <w:spacing w:val="-10"/>
          <w:lang w:val="en-US"/>
        </w:rPr>
        <w:t>c</w:t>
      </w:r>
      <w:r w:rsidR="00AF29FF" w:rsidRPr="0032105D">
        <w:rPr>
          <w:rFonts w:ascii="Times New Roman" w:hAnsi="Times New Roman" w:cs="Times New Roman"/>
          <w:spacing w:val="-10"/>
        </w:rPr>
        <w:t xml:space="preserve"> </w:t>
      </w:r>
      <w:r w:rsidR="00857774" w:rsidRPr="0032105D">
        <w:rPr>
          <w:rFonts w:ascii="Times New Roman" w:hAnsi="Times New Roman" w:cs="Times New Roman"/>
          <w:spacing w:val="-10"/>
        </w:rPr>
        <w:t>условиям</w:t>
      </w:r>
      <w:r w:rsidR="00857774" w:rsidRPr="0032105D">
        <w:rPr>
          <w:rFonts w:ascii="Times New Roman" w:hAnsi="Times New Roman" w:cs="Times New Roman"/>
          <w:color w:val="auto"/>
          <w:spacing w:val="-10"/>
        </w:rPr>
        <w:t>и</w:t>
      </w:r>
      <w:r w:rsidR="00653ACA" w:rsidRPr="0032105D">
        <w:rPr>
          <w:rFonts w:ascii="Times New Roman" w:hAnsi="Times New Roman" w:cs="Times New Roman"/>
          <w:color w:val="auto"/>
          <w:spacing w:val="-10"/>
        </w:rPr>
        <w:t xml:space="preserve"> </w:t>
      </w:r>
      <w:r w:rsidR="006D77DB" w:rsidRPr="0032105D">
        <w:rPr>
          <w:rFonts w:ascii="Times New Roman" w:hAnsi="Times New Roman" w:cs="Times New Roman"/>
          <w:color w:val="auto"/>
          <w:spacing w:val="-10"/>
        </w:rPr>
        <w:t>д</w:t>
      </w:r>
      <w:r w:rsidR="00476AB1" w:rsidRPr="0032105D">
        <w:rPr>
          <w:rFonts w:ascii="Times New Roman" w:hAnsi="Times New Roman" w:cs="Times New Roman"/>
          <w:spacing w:val="-10"/>
        </w:rPr>
        <w:t>оговор</w:t>
      </w:r>
      <w:r w:rsidR="00375080" w:rsidRPr="0032105D">
        <w:rPr>
          <w:rFonts w:ascii="Times New Roman" w:hAnsi="Times New Roman" w:cs="Times New Roman"/>
          <w:spacing w:val="-10"/>
        </w:rPr>
        <w:t>а</w:t>
      </w:r>
      <w:r w:rsidR="003D417D" w:rsidRPr="0032105D">
        <w:rPr>
          <w:rFonts w:ascii="Times New Roman" w:hAnsi="Times New Roman" w:cs="Times New Roman"/>
          <w:spacing w:val="-10"/>
        </w:rPr>
        <w:t>,</w:t>
      </w:r>
      <w:r w:rsidR="009160F0" w:rsidRPr="0032105D">
        <w:rPr>
          <w:rFonts w:ascii="Times New Roman" w:hAnsi="Times New Roman" w:cs="Times New Roman"/>
          <w:spacing w:val="-10"/>
        </w:rPr>
        <w:t xml:space="preserve"> </w:t>
      </w:r>
      <w:r w:rsidR="00857774" w:rsidRPr="0032105D">
        <w:rPr>
          <w:rFonts w:ascii="Times New Roman" w:hAnsi="Times New Roman" w:cs="Times New Roman"/>
          <w:spacing w:val="-10"/>
        </w:rPr>
        <w:t xml:space="preserve">в объемах </w:t>
      </w:r>
      <w:r w:rsidR="009E16A7" w:rsidRPr="0032105D">
        <w:rPr>
          <w:rFonts w:ascii="Times New Roman" w:hAnsi="Times New Roman" w:cs="Times New Roman"/>
          <w:spacing w:val="-10"/>
        </w:rPr>
        <w:t>согласно</w:t>
      </w:r>
      <w:r w:rsidR="0032105D" w:rsidRPr="0032105D">
        <w:rPr>
          <w:rFonts w:ascii="Times New Roman" w:hAnsi="Times New Roman" w:cs="Times New Roman"/>
          <w:spacing w:val="-10"/>
        </w:rPr>
        <w:t xml:space="preserve"> заявке Заказчика</w:t>
      </w:r>
      <w:r w:rsidR="00155D50" w:rsidRPr="0032105D">
        <w:rPr>
          <w:rFonts w:ascii="Times New Roman" w:hAnsi="Times New Roman" w:cs="Times New Roman"/>
          <w:spacing w:val="-10"/>
        </w:rPr>
        <w:t>.</w:t>
      </w:r>
      <w:r w:rsidR="00C06140" w:rsidRPr="0032105D">
        <w:rPr>
          <w:rFonts w:ascii="Times New Roman" w:hAnsi="Times New Roman" w:cs="Times New Roman"/>
          <w:spacing w:val="-10"/>
        </w:rPr>
        <w:t xml:space="preserve"> </w:t>
      </w:r>
    </w:p>
    <w:p w14:paraId="3CEF7520" w14:textId="77AF8357" w:rsidR="00DB12E9" w:rsidRPr="0032105D" w:rsidRDefault="00DB12E9"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t xml:space="preserve">При окончании межповерочного интервала или выходе из строя узла учета или приборов, входящих в состав узла учета, информация доводится до </w:t>
      </w:r>
      <w:r w:rsidR="0032105D" w:rsidRPr="0032105D">
        <w:rPr>
          <w:spacing w:val="-10"/>
          <w:sz w:val="24"/>
          <w:szCs w:val="24"/>
        </w:rPr>
        <w:t>Исполнителя</w:t>
      </w:r>
      <w:r w:rsidRPr="0032105D">
        <w:rPr>
          <w:spacing w:val="-10"/>
          <w:sz w:val="24"/>
          <w:szCs w:val="24"/>
        </w:rPr>
        <w:t xml:space="preserve"> в соответствии с утвержденной в договоре формой заявки;</w:t>
      </w:r>
    </w:p>
    <w:p w14:paraId="6ED64F16" w14:textId="171FBE3B" w:rsidR="00DB12E9" w:rsidRPr="0032105D" w:rsidRDefault="0032105D"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t>Исполнитель</w:t>
      </w:r>
      <w:r w:rsidR="00DB12E9" w:rsidRPr="0032105D">
        <w:rPr>
          <w:spacing w:val="-10"/>
          <w:sz w:val="24"/>
          <w:szCs w:val="24"/>
        </w:rPr>
        <w:t xml:space="preserve"> обязан в течении 3-х рабочих дней произвести обследование, указанных в заявке узлов учета, и предоставить акт с указанием перечня мероприятий, необходимых для восстановления работоспособности узла учета;</w:t>
      </w:r>
    </w:p>
    <w:p w14:paraId="54E718F9" w14:textId="247B3FC0" w:rsidR="00DB12E9" w:rsidRPr="0032105D" w:rsidRDefault="00DB12E9"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t>В случае необходимости демонтажа прибора учета, для устранения неисправности, составляется акт приема-передачи в ремонт;</w:t>
      </w:r>
    </w:p>
    <w:p w14:paraId="2E510AAA" w14:textId="2E3AC24F" w:rsidR="00292F3E" w:rsidRPr="0032105D" w:rsidRDefault="00292F3E"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t xml:space="preserve">Выполнить </w:t>
      </w:r>
      <w:r w:rsidR="00DB12E9" w:rsidRPr="0032105D">
        <w:rPr>
          <w:spacing w:val="-10"/>
          <w:sz w:val="24"/>
          <w:szCs w:val="24"/>
        </w:rPr>
        <w:t>демонтаж существующего</w:t>
      </w:r>
      <w:r w:rsidRPr="0032105D">
        <w:rPr>
          <w:spacing w:val="-10"/>
          <w:sz w:val="24"/>
          <w:szCs w:val="24"/>
        </w:rPr>
        <w:t xml:space="preserve"> </w:t>
      </w:r>
      <w:r w:rsidR="009539DD" w:rsidRPr="0032105D">
        <w:rPr>
          <w:spacing w:val="-10"/>
          <w:sz w:val="24"/>
          <w:szCs w:val="24"/>
        </w:rPr>
        <w:t>узла учета тепловой энергии (УУТЭ)</w:t>
      </w:r>
      <w:r w:rsidR="003A42BA">
        <w:rPr>
          <w:spacing w:val="-10"/>
          <w:sz w:val="24"/>
          <w:szCs w:val="24"/>
        </w:rPr>
        <w:t xml:space="preserve"> или </w:t>
      </w:r>
      <w:r w:rsidR="003A42BA" w:rsidRPr="0032105D">
        <w:rPr>
          <w:spacing w:val="-10"/>
          <w:sz w:val="24"/>
          <w:szCs w:val="24"/>
        </w:rPr>
        <w:t xml:space="preserve">узла учета </w:t>
      </w:r>
      <w:r w:rsidR="003A42BA">
        <w:rPr>
          <w:spacing w:val="-10"/>
          <w:sz w:val="24"/>
          <w:szCs w:val="24"/>
        </w:rPr>
        <w:t>ХВС</w:t>
      </w:r>
      <w:r w:rsidR="003A42BA" w:rsidRPr="0032105D">
        <w:rPr>
          <w:spacing w:val="-10"/>
          <w:sz w:val="24"/>
          <w:szCs w:val="24"/>
        </w:rPr>
        <w:t xml:space="preserve"> (УУ</w:t>
      </w:r>
      <w:r w:rsidR="003A42BA">
        <w:rPr>
          <w:spacing w:val="-10"/>
          <w:sz w:val="24"/>
          <w:szCs w:val="24"/>
        </w:rPr>
        <w:t xml:space="preserve"> ХВС</w:t>
      </w:r>
      <w:r w:rsidR="003A42BA" w:rsidRPr="0032105D">
        <w:rPr>
          <w:spacing w:val="-10"/>
          <w:sz w:val="24"/>
          <w:szCs w:val="24"/>
        </w:rPr>
        <w:t>)</w:t>
      </w:r>
      <w:r w:rsidRPr="0032105D">
        <w:rPr>
          <w:spacing w:val="-10"/>
          <w:sz w:val="24"/>
          <w:szCs w:val="24"/>
        </w:rPr>
        <w:t xml:space="preserve">, </w:t>
      </w:r>
      <w:r w:rsidR="00DB12E9" w:rsidRPr="0032105D">
        <w:rPr>
          <w:spacing w:val="-10"/>
          <w:sz w:val="24"/>
          <w:szCs w:val="24"/>
        </w:rPr>
        <w:t>установленн</w:t>
      </w:r>
      <w:r w:rsidR="00CB1D05">
        <w:rPr>
          <w:spacing w:val="-10"/>
          <w:sz w:val="24"/>
          <w:szCs w:val="24"/>
        </w:rPr>
        <w:t>ых</w:t>
      </w:r>
      <w:r w:rsidR="00DB12E9" w:rsidRPr="0032105D">
        <w:rPr>
          <w:spacing w:val="-10"/>
          <w:sz w:val="24"/>
          <w:szCs w:val="24"/>
        </w:rPr>
        <w:t xml:space="preserve"> в</w:t>
      </w:r>
      <w:r w:rsidRPr="0032105D">
        <w:rPr>
          <w:spacing w:val="-10"/>
          <w:sz w:val="24"/>
          <w:szCs w:val="24"/>
        </w:rPr>
        <w:t xml:space="preserve"> тепловом пункте здания</w:t>
      </w:r>
      <w:r w:rsidR="00CB1D05">
        <w:rPr>
          <w:spacing w:val="-10"/>
          <w:sz w:val="24"/>
          <w:szCs w:val="24"/>
        </w:rPr>
        <w:t xml:space="preserve"> или помещении </w:t>
      </w:r>
      <w:proofErr w:type="gramStart"/>
      <w:r w:rsidR="00CB1D05">
        <w:rPr>
          <w:spacing w:val="-10"/>
          <w:sz w:val="24"/>
          <w:szCs w:val="24"/>
        </w:rPr>
        <w:t xml:space="preserve">ВНС </w:t>
      </w:r>
      <w:r w:rsidRPr="0032105D">
        <w:rPr>
          <w:spacing w:val="-10"/>
          <w:sz w:val="24"/>
          <w:szCs w:val="24"/>
        </w:rPr>
        <w:t>;</w:t>
      </w:r>
      <w:proofErr w:type="gramEnd"/>
    </w:p>
    <w:p w14:paraId="7612E542" w14:textId="2ED1D36B" w:rsidR="009539DD" w:rsidRPr="0032105D" w:rsidRDefault="0032105D"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t>Исполнитель</w:t>
      </w:r>
      <w:r w:rsidR="00DB12E9" w:rsidRPr="0032105D">
        <w:rPr>
          <w:spacing w:val="-10"/>
          <w:sz w:val="24"/>
          <w:szCs w:val="24"/>
        </w:rPr>
        <w:t xml:space="preserve"> обязан в течение 10-ти рабочих дней, с момента подписания акта приема-передачи, произвести ремонт узла учета.</w:t>
      </w:r>
    </w:p>
    <w:p w14:paraId="3029B8CA" w14:textId="05349581" w:rsidR="00DB12E9" w:rsidRPr="0032105D" w:rsidRDefault="00DB12E9"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t xml:space="preserve">В случае невозможности осуществления работ в указанный срок, </w:t>
      </w:r>
      <w:r w:rsidR="0032105D" w:rsidRPr="0032105D">
        <w:rPr>
          <w:spacing w:val="-10"/>
          <w:sz w:val="24"/>
          <w:szCs w:val="24"/>
        </w:rPr>
        <w:t>Исполнитель</w:t>
      </w:r>
      <w:r w:rsidRPr="0032105D">
        <w:rPr>
          <w:spacing w:val="-10"/>
          <w:sz w:val="24"/>
          <w:szCs w:val="24"/>
        </w:rPr>
        <w:t xml:space="preserve"> уведомляет Заказчика официальным письмом, с указанием причины и планируемых сроков окончания ремонта;</w:t>
      </w:r>
    </w:p>
    <w:p w14:paraId="3036AABC" w14:textId="41C1BD56" w:rsidR="001043DB" w:rsidRPr="0032105D" w:rsidRDefault="001043DB"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t xml:space="preserve">По окончании работ по ремонту </w:t>
      </w:r>
      <w:r w:rsidR="00CB1D05">
        <w:rPr>
          <w:spacing w:val="-10"/>
          <w:sz w:val="24"/>
          <w:szCs w:val="24"/>
        </w:rPr>
        <w:t>узл</w:t>
      </w:r>
      <w:r w:rsidR="006B5E38">
        <w:rPr>
          <w:spacing w:val="-10"/>
          <w:sz w:val="24"/>
          <w:szCs w:val="24"/>
        </w:rPr>
        <w:t>о</w:t>
      </w:r>
      <w:r w:rsidR="00CB1D05">
        <w:rPr>
          <w:spacing w:val="-10"/>
          <w:sz w:val="24"/>
          <w:szCs w:val="24"/>
        </w:rPr>
        <w:t xml:space="preserve">в учета </w:t>
      </w:r>
      <w:r w:rsidR="0032105D" w:rsidRPr="0032105D">
        <w:rPr>
          <w:spacing w:val="-10"/>
          <w:sz w:val="24"/>
          <w:szCs w:val="24"/>
        </w:rPr>
        <w:t>Исполнитель</w:t>
      </w:r>
      <w:r w:rsidRPr="0032105D">
        <w:rPr>
          <w:spacing w:val="-10"/>
          <w:sz w:val="24"/>
          <w:szCs w:val="24"/>
        </w:rPr>
        <w:t xml:space="preserve"> согласовывает с заказчиком дату и время установки УУ на объекте заказчика;</w:t>
      </w:r>
    </w:p>
    <w:p w14:paraId="4DF21C72" w14:textId="64E056DC" w:rsidR="00292F3E" w:rsidRPr="0032105D" w:rsidRDefault="009539DD"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lastRenderedPageBreak/>
        <w:t>П</w:t>
      </w:r>
      <w:r w:rsidR="00292F3E" w:rsidRPr="0032105D">
        <w:rPr>
          <w:spacing w:val="-10"/>
          <w:sz w:val="24"/>
          <w:szCs w:val="24"/>
        </w:rPr>
        <w:t xml:space="preserve">роизвести монтаж </w:t>
      </w:r>
      <w:r w:rsidRPr="0032105D">
        <w:rPr>
          <w:spacing w:val="-10"/>
          <w:sz w:val="24"/>
          <w:szCs w:val="24"/>
        </w:rPr>
        <w:t>УУ в соответствии с проектом</w:t>
      </w:r>
      <w:r w:rsidR="00292F3E" w:rsidRPr="0032105D">
        <w:rPr>
          <w:spacing w:val="-10"/>
          <w:sz w:val="24"/>
          <w:szCs w:val="24"/>
        </w:rPr>
        <w:t xml:space="preserve"> в тепловом пункте здания</w:t>
      </w:r>
      <w:r w:rsidR="006B5E38">
        <w:rPr>
          <w:spacing w:val="-10"/>
          <w:sz w:val="24"/>
          <w:szCs w:val="24"/>
        </w:rPr>
        <w:t xml:space="preserve"> или помещении ВНС</w:t>
      </w:r>
      <w:r w:rsidR="00292F3E" w:rsidRPr="0032105D">
        <w:rPr>
          <w:spacing w:val="-10"/>
          <w:sz w:val="24"/>
          <w:szCs w:val="24"/>
        </w:rPr>
        <w:t xml:space="preserve">; </w:t>
      </w:r>
    </w:p>
    <w:p w14:paraId="5C3A2AD6" w14:textId="77777777" w:rsidR="00292F3E" w:rsidRPr="0032105D" w:rsidRDefault="00292F3E" w:rsidP="009539DD">
      <w:pPr>
        <w:pStyle w:val="af8"/>
        <w:numPr>
          <w:ilvl w:val="0"/>
          <w:numId w:val="39"/>
        </w:numPr>
        <w:shd w:val="clear" w:color="auto" w:fill="FFFFFF"/>
        <w:spacing w:line="264" w:lineRule="auto"/>
        <w:ind w:left="1135" w:hanging="284"/>
        <w:jc w:val="both"/>
        <w:rPr>
          <w:spacing w:val="-10"/>
          <w:sz w:val="24"/>
          <w:szCs w:val="24"/>
        </w:rPr>
      </w:pPr>
      <w:r w:rsidRPr="0032105D">
        <w:rPr>
          <w:spacing w:val="-10"/>
          <w:sz w:val="24"/>
          <w:szCs w:val="24"/>
        </w:rPr>
        <w:t xml:space="preserve">Выполнить полный комплекс электромонтажных и </w:t>
      </w:r>
      <w:proofErr w:type="gramStart"/>
      <w:r w:rsidRPr="0032105D">
        <w:rPr>
          <w:spacing w:val="-10"/>
          <w:sz w:val="24"/>
          <w:szCs w:val="24"/>
        </w:rPr>
        <w:t>пусконаладочных  работ</w:t>
      </w:r>
      <w:proofErr w:type="gramEnd"/>
      <w:r w:rsidRPr="0032105D">
        <w:rPr>
          <w:spacing w:val="-10"/>
          <w:sz w:val="24"/>
          <w:szCs w:val="24"/>
        </w:rPr>
        <w:t>;</w:t>
      </w:r>
    </w:p>
    <w:p w14:paraId="3E8A4363" w14:textId="0D711E73" w:rsidR="00292F3E" w:rsidRPr="0032105D" w:rsidRDefault="00292F3E" w:rsidP="009539DD">
      <w:pPr>
        <w:pStyle w:val="af8"/>
        <w:numPr>
          <w:ilvl w:val="0"/>
          <w:numId w:val="39"/>
        </w:numPr>
        <w:shd w:val="clear" w:color="auto" w:fill="FFFFFF"/>
        <w:spacing w:line="264" w:lineRule="auto"/>
        <w:ind w:left="1135" w:hanging="284"/>
        <w:jc w:val="both"/>
        <w:rPr>
          <w:spacing w:val="-10"/>
          <w:sz w:val="24"/>
          <w:szCs w:val="24"/>
        </w:rPr>
      </w:pPr>
      <w:r w:rsidRPr="0032105D">
        <w:rPr>
          <w:sz w:val="24"/>
          <w:szCs w:val="24"/>
        </w:rPr>
        <w:t xml:space="preserve">Обеспечить сдачу </w:t>
      </w:r>
      <w:r w:rsidR="009539DD" w:rsidRPr="0032105D">
        <w:rPr>
          <w:sz w:val="24"/>
          <w:szCs w:val="24"/>
        </w:rPr>
        <w:t>УУ</w:t>
      </w:r>
      <w:r w:rsidRPr="0032105D">
        <w:rPr>
          <w:sz w:val="24"/>
          <w:szCs w:val="24"/>
        </w:rPr>
        <w:t xml:space="preserve"> представителям </w:t>
      </w:r>
      <w:r w:rsidR="001043DB" w:rsidRPr="0032105D">
        <w:rPr>
          <w:sz w:val="24"/>
          <w:szCs w:val="24"/>
        </w:rPr>
        <w:t>ресурсоснабжающей</w:t>
      </w:r>
      <w:r w:rsidRPr="0032105D">
        <w:rPr>
          <w:sz w:val="24"/>
          <w:szCs w:val="24"/>
        </w:rPr>
        <w:t xml:space="preserve"> организации с оформлением</w:t>
      </w:r>
      <w:r w:rsidR="00FC6F1C" w:rsidRPr="0032105D">
        <w:rPr>
          <w:sz w:val="24"/>
          <w:szCs w:val="24"/>
        </w:rPr>
        <w:t xml:space="preserve"> акта ввода в коммерческую эксплуатацию</w:t>
      </w:r>
      <w:r w:rsidRPr="0032105D">
        <w:rPr>
          <w:sz w:val="24"/>
          <w:szCs w:val="24"/>
        </w:rPr>
        <w:t>;</w:t>
      </w:r>
    </w:p>
    <w:p w14:paraId="392EB60C" w14:textId="4E4B66CB" w:rsidR="00292F3E" w:rsidRPr="0032105D" w:rsidRDefault="00333412" w:rsidP="001043DB">
      <w:pPr>
        <w:pStyle w:val="af8"/>
        <w:numPr>
          <w:ilvl w:val="0"/>
          <w:numId w:val="39"/>
        </w:numPr>
        <w:spacing w:line="276" w:lineRule="auto"/>
        <w:ind w:left="1134" w:hanging="283"/>
        <w:jc w:val="both"/>
        <w:rPr>
          <w:spacing w:val="-10"/>
          <w:sz w:val="24"/>
          <w:szCs w:val="24"/>
        </w:rPr>
      </w:pPr>
      <w:r w:rsidRPr="0032105D">
        <w:rPr>
          <w:sz w:val="24"/>
          <w:szCs w:val="24"/>
        </w:rPr>
        <w:t>Оформить и передать З</w:t>
      </w:r>
      <w:r w:rsidR="00292F3E" w:rsidRPr="0032105D">
        <w:rPr>
          <w:sz w:val="24"/>
          <w:szCs w:val="24"/>
        </w:rPr>
        <w:t xml:space="preserve">аказчику исполнительную документацию: </w:t>
      </w:r>
      <w:r w:rsidR="00FC6F1C" w:rsidRPr="0032105D">
        <w:rPr>
          <w:sz w:val="24"/>
          <w:szCs w:val="24"/>
        </w:rPr>
        <w:t>акт ввода в коммерческую эксплуатацию</w:t>
      </w:r>
      <w:r w:rsidRPr="0032105D">
        <w:rPr>
          <w:sz w:val="24"/>
          <w:szCs w:val="24"/>
        </w:rPr>
        <w:t xml:space="preserve"> </w:t>
      </w:r>
      <w:r w:rsidR="00292F3E" w:rsidRPr="0032105D">
        <w:rPr>
          <w:sz w:val="24"/>
          <w:szCs w:val="24"/>
        </w:rPr>
        <w:t xml:space="preserve">и паспорта на приборы (элементы узла учета тепловой энергии) в </w:t>
      </w:r>
      <w:r w:rsidR="0032105D" w:rsidRPr="0032105D">
        <w:rPr>
          <w:sz w:val="24"/>
          <w:szCs w:val="24"/>
        </w:rPr>
        <w:t>сроки, предусмотренные договором</w:t>
      </w:r>
      <w:r w:rsidR="001043DB" w:rsidRPr="0032105D">
        <w:rPr>
          <w:sz w:val="24"/>
          <w:szCs w:val="24"/>
        </w:rPr>
        <w:t>.</w:t>
      </w:r>
    </w:p>
    <w:p w14:paraId="456F48B8" w14:textId="6F092ED9" w:rsidR="00B23661" w:rsidRPr="0032105D" w:rsidRDefault="00196C73" w:rsidP="00457CC2">
      <w:pPr>
        <w:shd w:val="clear" w:color="auto" w:fill="FFFFFF"/>
        <w:ind w:left="426"/>
        <w:jc w:val="both"/>
        <w:rPr>
          <w:b/>
          <w:color w:val="000000"/>
          <w:spacing w:val="-1"/>
          <w:sz w:val="24"/>
          <w:szCs w:val="24"/>
        </w:rPr>
      </w:pPr>
      <w:r w:rsidRPr="0032105D">
        <w:rPr>
          <w:b/>
          <w:color w:val="000000"/>
          <w:spacing w:val="-1"/>
          <w:sz w:val="24"/>
          <w:szCs w:val="24"/>
        </w:rPr>
        <w:t>5</w:t>
      </w:r>
      <w:r w:rsidR="00457CC2" w:rsidRPr="0032105D">
        <w:rPr>
          <w:b/>
          <w:color w:val="000000"/>
          <w:spacing w:val="-1"/>
          <w:sz w:val="24"/>
          <w:szCs w:val="24"/>
        </w:rPr>
        <w:t>.</w:t>
      </w:r>
      <w:r w:rsidR="00AF29FF" w:rsidRPr="0032105D">
        <w:rPr>
          <w:b/>
          <w:color w:val="000000"/>
          <w:spacing w:val="-1"/>
          <w:sz w:val="24"/>
          <w:szCs w:val="24"/>
        </w:rPr>
        <w:t xml:space="preserve"> </w:t>
      </w:r>
      <w:r w:rsidR="00725151" w:rsidRPr="0032105D">
        <w:rPr>
          <w:b/>
          <w:color w:val="000000"/>
          <w:spacing w:val="-1"/>
          <w:sz w:val="24"/>
          <w:szCs w:val="24"/>
        </w:rPr>
        <w:t xml:space="preserve"> </w:t>
      </w:r>
      <w:r w:rsidR="00AF29FF" w:rsidRPr="0032105D">
        <w:rPr>
          <w:b/>
          <w:color w:val="000000"/>
          <w:spacing w:val="-1"/>
          <w:sz w:val="24"/>
          <w:szCs w:val="24"/>
        </w:rPr>
        <w:t>Общие требования к</w:t>
      </w:r>
      <w:r w:rsidR="00C30B72" w:rsidRPr="0032105D">
        <w:rPr>
          <w:b/>
          <w:color w:val="000000"/>
          <w:spacing w:val="-1"/>
          <w:sz w:val="24"/>
          <w:szCs w:val="24"/>
        </w:rPr>
        <w:t xml:space="preserve"> </w:t>
      </w:r>
      <w:r w:rsidR="00C30B72" w:rsidRPr="0032105D">
        <w:rPr>
          <w:b/>
          <w:spacing w:val="-1"/>
          <w:sz w:val="24"/>
          <w:szCs w:val="24"/>
        </w:rPr>
        <w:t>выполнению</w:t>
      </w:r>
      <w:r w:rsidR="00B23661" w:rsidRPr="0032105D">
        <w:rPr>
          <w:b/>
          <w:color w:val="000000"/>
          <w:spacing w:val="-1"/>
          <w:sz w:val="24"/>
          <w:szCs w:val="24"/>
        </w:rPr>
        <w:t xml:space="preserve"> работ.</w:t>
      </w:r>
    </w:p>
    <w:p w14:paraId="5945A1B8" w14:textId="40C29D2E" w:rsidR="005A540C" w:rsidRPr="0032105D" w:rsidRDefault="0032105D" w:rsidP="00457CC2">
      <w:pPr>
        <w:ind w:firstLine="709"/>
        <w:jc w:val="both"/>
        <w:rPr>
          <w:sz w:val="24"/>
          <w:szCs w:val="24"/>
        </w:rPr>
      </w:pPr>
      <w:r w:rsidRPr="0032105D">
        <w:rPr>
          <w:sz w:val="24"/>
          <w:szCs w:val="24"/>
        </w:rPr>
        <w:t>Исполнитель</w:t>
      </w:r>
      <w:r w:rsidR="004E10EA" w:rsidRPr="0032105D">
        <w:rPr>
          <w:sz w:val="24"/>
          <w:szCs w:val="24"/>
        </w:rPr>
        <w:t xml:space="preserve"> должен выполнить все указанные работы в </w:t>
      </w:r>
      <w:r w:rsidR="004E10EA" w:rsidRPr="0032105D">
        <w:rPr>
          <w:spacing w:val="-10"/>
          <w:sz w:val="24"/>
          <w:szCs w:val="24"/>
        </w:rPr>
        <w:t xml:space="preserve">технологической последовательности </w:t>
      </w:r>
      <w:r w:rsidR="004E10EA" w:rsidRPr="0032105D">
        <w:rPr>
          <w:sz w:val="24"/>
          <w:szCs w:val="24"/>
        </w:rPr>
        <w:t xml:space="preserve">в соответствии с требованиями действующих на территории Российской Федерации </w:t>
      </w:r>
      <w:r w:rsidR="00F87083" w:rsidRPr="0032105D">
        <w:rPr>
          <w:sz w:val="24"/>
          <w:szCs w:val="24"/>
        </w:rPr>
        <w:t xml:space="preserve">нормативных документов, предусмотренных для данных видов работ </w:t>
      </w:r>
      <w:r w:rsidR="00385560" w:rsidRPr="0032105D">
        <w:rPr>
          <w:sz w:val="24"/>
          <w:szCs w:val="24"/>
        </w:rPr>
        <w:t xml:space="preserve">с соблюдением </w:t>
      </w:r>
      <w:r w:rsidR="00F87083" w:rsidRPr="0032105D">
        <w:rPr>
          <w:sz w:val="24"/>
          <w:szCs w:val="24"/>
        </w:rPr>
        <w:t xml:space="preserve">действующего Гражданского и Градостроительного кодекса </w:t>
      </w:r>
      <w:r w:rsidR="00A86439" w:rsidRPr="0032105D">
        <w:rPr>
          <w:sz w:val="24"/>
          <w:szCs w:val="24"/>
        </w:rPr>
        <w:t>в том числе</w:t>
      </w:r>
      <w:r w:rsidR="00385560" w:rsidRPr="0032105D">
        <w:rPr>
          <w:sz w:val="24"/>
          <w:szCs w:val="24"/>
        </w:rPr>
        <w:t xml:space="preserve">: </w:t>
      </w:r>
    </w:p>
    <w:p w14:paraId="5F59F8BE" w14:textId="77777777" w:rsidR="005A540C" w:rsidRPr="0032105D" w:rsidRDefault="00385560" w:rsidP="005A540C">
      <w:pPr>
        <w:numPr>
          <w:ilvl w:val="0"/>
          <w:numId w:val="35"/>
        </w:numPr>
        <w:jc w:val="both"/>
        <w:rPr>
          <w:sz w:val="24"/>
          <w:szCs w:val="24"/>
        </w:rPr>
      </w:pPr>
      <w:r w:rsidRPr="0032105D">
        <w:rPr>
          <w:sz w:val="24"/>
          <w:szCs w:val="24"/>
        </w:rPr>
        <w:t>Технического регламента о безопасности зданий и сооружений (Федеральный закон от 30 декабря 2009 г. N 384-ФЗ)</w:t>
      </w:r>
      <w:r w:rsidR="005A540C" w:rsidRPr="0032105D">
        <w:rPr>
          <w:sz w:val="24"/>
          <w:szCs w:val="24"/>
        </w:rPr>
        <w:t>;</w:t>
      </w:r>
    </w:p>
    <w:p w14:paraId="19A87641" w14:textId="77777777" w:rsidR="005A540C" w:rsidRPr="0032105D" w:rsidRDefault="004E10EA" w:rsidP="00D84A79">
      <w:pPr>
        <w:numPr>
          <w:ilvl w:val="0"/>
          <w:numId w:val="35"/>
        </w:numPr>
        <w:jc w:val="both"/>
        <w:rPr>
          <w:sz w:val="24"/>
          <w:szCs w:val="24"/>
        </w:rPr>
      </w:pPr>
      <w:r w:rsidRPr="0032105D">
        <w:rPr>
          <w:sz w:val="24"/>
          <w:szCs w:val="24"/>
        </w:rPr>
        <w:t xml:space="preserve">Правил противопожарного режима </w:t>
      </w:r>
      <w:r w:rsidR="00F87083" w:rsidRPr="0032105D">
        <w:rPr>
          <w:sz w:val="24"/>
          <w:szCs w:val="24"/>
        </w:rPr>
        <w:t>в Российской Федерации,</w:t>
      </w:r>
      <w:r w:rsidRPr="0032105D">
        <w:rPr>
          <w:sz w:val="24"/>
          <w:szCs w:val="24"/>
        </w:rPr>
        <w:t xml:space="preserve"> Федеральны</w:t>
      </w:r>
      <w:r w:rsidR="00F87083" w:rsidRPr="0032105D">
        <w:rPr>
          <w:sz w:val="24"/>
          <w:szCs w:val="24"/>
        </w:rPr>
        <w:t>й</w:t>
      </w:r>
      <w:r w:rsidRPr="0032105D">
        <w:rPr>
          <w:sz w:val="24"/>
          <w:szCs w:val="24"/>
        </w:rPr>
        <w:t xml:space="preserve"> закон №123-ФЗ «Технический регламент о треб</w:t>
      </w:r>
      <w:r w:rsidR="005A540C" w:rsidRPr="0032105D">
        <w:rPr>
          <w:sz w:val="24"/>
          <w:szCs w:val="24"/>
        </w:rPr>
        <w:t>ованиях пожарной безопасности»;</w:t>
      </w:r>
    </w:p>
    <w:p w14:paraId="6ECD5E4C" w14:textId="77777777" w:rsidR="005A540C" w:rsidRPr="0032105D" w:rsidRDefault="0078570B" w:rsidP="005A540C">
      <w:pPr>
        <w:pStyle w:val="ConsPlusTitle"/>
        <w:numPr>
          <w:ilvl w:val="0"/>
          <w:numId w:val="35"/>
        </w:numPr>
        <w:jc w:val="both"/>
        <w:rPr>
          <w:rFonts w:ascii="Times New Roman" w:hAnsi="Times New Roman" w:cs="Times New Roman"/>
          <w:b w:val="0"/>
          <w:sz w:val="24"/>
          <w:szCs w:val="24"/>
        </w:rPr>
      </w:pPr>
      <w:r w:rsidRPr="0032105D">
        <w:rPr>
          <w:rFonts w:ascii="Times New Roman" w:hAnsi="Times New Roman" w:cs="Times New Roman"/>
          <w:b w:val="0"/>
          <w:sz w:val="24"/>
          <w:szCs w:val="24"/>
        </w:rPr>
        <w:t>Правил технической эксплуатации электроустановок потребителей, утвержденны</w:t>
      </w:r>
      <w:r w:rsidR="00333412" w:rsidRPr="0032105D">
        <w:rPr>
          <w:rFonts w:ascii="Times New Roman" w:hAnsi="Times New Roman" w:cs="Times New Roman"/>
          <w:b w:val="0"/>
          <w:sz w:val="24"/>
          <w:szCs w:val="24"/>
        </w:rPr>
        <w:t>х</w:t>
      </w:r>
      <w:r w:rsidRPr="0032105D">
        <w:rPr>
          <w:rFonts w:ascii="Times New Roman" w:hAnsi="Times New Roman" w:cs="Times New Roman"/>
          <w:b w:val="0"/>
          <w:sz w:val="24"/>
          <w:szCs w:val="24"/>
        </w:rPr>
        <w:t xml:space="preserve"> </w:t>
      </w:r>
      <w:bookmarkStart w:id="0" w:name="_GoBack"/>
      <w:r w:rsidRPr="0032105D">
        <w:rPr>
          <w:rFonts w:ascii="Times New Roman" w:hAnsi="Times New Roman" w:cs="Times New Roman"/>
          <w:b w:val="0"/>
          <w:sz w:val="24"/>
          <w:szCs w:val="24"/>
        </w:rPr>
        <w:t>Приказом Минэнерго России от 13.01.2003 N 6</w:t>
      </w:r>
      <w:r w:rsidR="008D49AF" w:rsidRPr="0032105D">
        <w:rPr>
          <w:rFonts w:ascii="Times New Roman" w:hAnsi="Times New Roman" w:cs="Times New Roman"/>
          <w:b w:val="0"/>
          <w:sz w:val="24"/>
          <w:szCs w:val="24"/>
        </w:rPr>
        <w:t>;</w:t>
      </w:r>
    </w:p>
    <w:bookmarkEnd w:id="0"/>
    <w:p w14:paraId="57A77CC6" w14:textId="77777777" w:rsidR="00333412" w:rsidRPr="0032105D" w:rsidRDefault="00333412" w:rsidP="005A540C">
      <w:pPr>
        <w:pStyle w:val="ConsPlusTitle"/>
        <w:numPr>
          <w:ilvl w:val="0"/>
          <w:numId w:val="35"/>
        </w:numPr>
        <w:jc w:val="both"/>
        <w:rPr>
          <w:rFonts w:ascii="Times New Roman" w:hAnsi="Times New Roman" w:cs="Times New Roman"/>
          <w:b w:val="0"/>
          <w:sz w:val="24"/>
          <w:szCs w:val="24"/>
        </w:rPr>
      </w:pPr>
      <w:r w:rsidRPr="0032105D">
        <w:rPr>
          <w:rFonts w:ascii="Times New Roman" w:hAnsi="Times New Roman" w:cs="Times New Roman"/>
          <w:b w:val="0"/>
          <w:sz w:val="24"/>
          <w:szCs w:val="24"/>
        </w:rPr>
        <w:t>Правил технической эксплуатации тепловых энергоустановок, утвержденных Приказом Минэнерго России</w:t>
      </w:r>
      <w:r w:rsidR="009E5EB6" w:rsidRPr="0032105D">
        <w:rPr>
          <w:rFonts w:ascii="Times New Roman" w:hAnsi="Times New Roman" w:cs="Times New Roman"/>
          <w:b w:val="0"/>
          <w:sz w:val="24"/>
          <w:szCs w:val="24"/>
        </w:rPr>
        <w:t xml:space="preserve"> от 24.03.2003</w:t>
      </w:r>
      <w:r w:rsidRPr="0032105D">
        <w:rPr>
          <w:rFonts w:ascii="Times New Roman" w:hAnsi="Times New Roman" w:cs="Times New Roman"/>
          <w:b w:val="0"/>
          <w:sz w:val="24"/>
          <w:szCs w:val="24"/>
        </w:rPr>
        <w:t xml:space="preserve"> №115;</w:t>
      </w:r>
    </w:p>
    <w:p w14:paraId="4F6A98D0" w14:textId="77777777" w:rsidR="00333412" w:rsidRPr="0032105D" w:rsidRDefault="004F28F9" w:rsidP="005A540C">
      <w:pPr>
        <w:pStyle w:val="ConsPlusTitle"/>
        <w:numPr>
          <w:ilvl w:val="0"/>
          <w:numId w:val="35"/>
        </w:numPr>
        <w:jc w:val="both"/>
        <w:rPr>
          <w:rFonts w:ascii="Times New Roman" w:hAnsi="Times New Roman" w:cs="Times New Roman"/>
          <w:b w:val="0"/>
          <w:sz w:val="24"/>
          <w:szCs w:val="24"/>
        </w:rPr>
      </w:pPr>
      <w:r w:rsidRPr="0032105D">
        <w:rPr>
          <w:rFonts w:ascii="Times New Roman" w:hAnsi="Times New Roman" w:cs="Times New Roman"/>
          <w:b w:val="0"/>
          <w:sz w:val="24"/>
          <w:szCs w:val="24"/>
        </w:rPr>
        <w:t xml:space="preserve">Правил коммерческого учета тепловой энергии, теплоносителя, утвержденных </w:t>
      </w:r>
      <w:r w:rsidR="00333412" w:rsidRPr="0032105D">
        <w:rPr>
          <w:rFonts w:ascii="Times New Roman" w:hAnsi="Times New Roman" w:cs="Times New Roman"/>
          <w:b w:val="0"/>
          <w:sz w:val="24"/>
          <w:szCs w:val="24"/>
        </w:rPr>
        <w:t xml:space="preserve">Постановления Правительства Российской Федерации от </w:t>
      </w:r>
      <w:r w:rsidR="009E5EB6" w:rsidRPr="0032105D">
        <w:rPr>
          <w:rFonts w:ascii="Times New Roman" w:hAnsi="Times New Roman" w:cs="Times New Roman"/>
          <w:b w:val="0"/>
          <w:sz w:val="24"/>
          <w:szCs w:val="24"/>
        </w:rPr>
        <w:t>18.11.2013</w:t>
      </w:r>
      <w:r w:rsidR="00333412" w:rsidRPr="0032105D">
        <w:rPr>
          <w:rFonts w:ascii="Times New Roman" w:hAnsi="Times New Roman" w:cs="Times New Roman"/>
          <w:b w:val="0"/>
          <w:sz w:val="24"/>
          <w:szCs w:val="24"/>
        </w:rPr>
        <w:t xml:space="preserve"> №1034</w:t>
      </w:r>
      <w:r w:rsidRPr="0032105D">
        <w:rPr>
          <w:rFonts w:ascii="Times New Roman" w:hAnsi="Times New Roman" w:cs="Times New Roman"/>
          <w:b w:val="0"/>
          <w:sz w:val="24"/>
          <w:szCs w:val="24"/>
        </w:rPr>
        <w:t>;</w:t>
      </w:r>
    </w:p>
    <w:p w14:paraId="47753815" w14:textId="77777777" w:rsidR="00E11A0F" w:rsidRPr="0032105D" w:rsidRDefault="008B02CB" w:rsidP="00E11A0F">
      <w:pPr>
        <w:numPr>
          <w:ilvl w:val="0"/>
          <w:numId w:val="35"/>
        </w:numPr>
        <w:rPr>
          <w:sz w:val="24"/>
          <w:szCs w:val="24"/>
        </w:rPr>
      </w:pPr>
      <w:r w:rsidRPr="0032105D">
        <w:rPr>
          <w:rFonts w:eastAsiaTheme="minorEastAsia"/>
          <w:sz w:val="24"/>
          <w:szCs w:val="24"/>
        </w:rPr>
        <w:t>СП 61.13330.2012. Свод правил. Тепловая изоляция оборудования и трубопроводов. Актуализиро</w:t>
      </w:r>
      <w:r w:rsidR="009E5EB6" w:rsidRPr="0032105D">
        <w:rPr>
          <w:rFonts w:eastAsiaTheme="minorEastAsia"/>
          <w:sz w:val="24"/>
          <w:szCs w:val="24"/>
        </w:rPr>
        <w:t>ванная редакция СНиП 41-03-2003</w:t>
      </w:r>
      <w:r w:rsidR="002B426D" w:rsidRPr="0032105D">
        <w:rPr>
          <w:sz w:val="24"/>
          <w:szCs w:val="24"/>
        </w:rPr>
        <w:t>;</w:t>
      </w:r>
    </w:p>
    <w:p w14:paraId="76F55345" w14:textId="77777777" w:rsidR="008B02CB" w:rsidRPr="0032105D" w:rsidRDefault="008B02CB" w:rsidP="00E11A0F">
      <w:pPr>
        <w:numPr>
          <w:ilvl w:val="0"/>
          <w:numId w:val="35"/>
        </w:numPr>
        <w:rPr>
          <w:sz w:val="24"/>
          <w:szCs w:val="24"/>
        </w:rPr>
      </w:pPr>
      <w:r w:rsidRPr="0032105D">
        <w:rPr>
          <w:sz w:val="24"/>
          <w:szCs w:val="24"/>
        </w:rPr>
        <w:t xml:space="preserve">ГОСТ 3262-75 «Трубы стальные </w:t>
      </w:r>
      <w:r w:rsidR="004F28F9" w:rsidRPr="0032105D">
        <w:rPr>
          <w:sz w:val="24"/>
          <w:szCs w:val="24"/>
        </w:rPr>
        <w:t>водогазопроводные»;</w:t>
      </w:r>
    </w:p>
    <w:p w14:paraId="3C886F82" w14:textId="77777777" w:rsidR="004F28F9" w:rsidRPr="0032105D" w:rsidRDefault="004F28F9" w:rsidP="00E11A0F">
      <w:pPr>
        <w:numPr>
          <w:ilvl w:val="0"/>
          <w:numId w:val="35"/>
        </w:numPr>
        <w:rPr>
          <w:sz w:val="24"/>
          <w:szCs w:val="24"/>
        </w:rPr>
      </w:pPr>
      <w:r w:rsidRPr="0032105D">
        <w:rPr>
          <w:sz w:val="24"/>
          <w:szCs w:val="24"/>
        </w:rPr>
        <w:t>ГОСТ 28343-89 «Краны шаровые стальные фланцевые»;</w:t>
      </w:r>
    </w:p>
    <w:p w14:paraId="592AA85D" w14:textId="77777777" w:rsidR="004F28F9" w:rsidRPr="0032105D" w:rsidRDefault="004F28F9" w:rsidP="00E11A0F">
      <w:pPr>
        <w:numPr>
          <w:ilvl w:val="0"/>
          <w:numId w:val="35"/>
        </w:numPr>
        <w:rPr>
          <w:sz w:val="24"/>
          <w:szCs w:val="24"/>
        </w:rPr>
      </w:pPr>
      <w:r w:rsidRPr="0032105D">
        <w:rPr>
          <w:sz w:val="24"/>
          <w:szCs w:val="24"/>
        </w:rPr>
        <w:t>ГОСТ 9466-75 «Электроды покрытые металлические для ручной дуговой сварки сталей и наплавки. Классификация и общие технические условия»;</w:t>
      </w:r>
    </w:p>
    <w:p w14:paraId="5489E554" w14:textId="77777777" w:rsidR="004F28F9" w:rsidRPr="0032105D" w:rsidRDefault="004F28F9" w:rsidP="00E11A0F">
      <w:pPr>
        <w:numPr>
          <w:ilvl w:val="0"/>
          <w:numId w:val="35"/>
        </w:numPr>
        <w:rPr>
          <w:sz w:val="24"/>
          <w:szCs w:val="24"/>
        </w:rPr>
      </w:pPr>
      <w:r w:rsidRPr="0032105D">
        <w:rPr>
          <w:sz w:val="24"/>
          <w:szCs w:val="24"/>
        </w:rPr>
        <w:t>ГОСТ 7798-70 «Болты с шестигранной головкой класса точности В</w:t>
      </w:r>
      <w:r w:rsidR="007637FA" w:rsidRPr="0032105D">
        <w:rPr>
          <w:sz w:val="24"/>
          <w:szCs w:val="24"/>
        </w:rPr>
        <w:t>. Конструкция и размеры»;</w:t>
      </w:r>
    </w:p>
    <w:p w14:paraId="492FB6C9" w14:textId="77777777" w:rsidR="007637FA" w:rsidRPr="0032105D" w:rsidRDefault="007637FA" w:rsidP="00E11A0F">
      <w:pPr>
        <w:numPr>
          <w:ilvl w:val="0"/>
          <w:numId w:val="35"/>
        </w:numPr>
        <w:rPr>
          <w:sz w:val="24"/>
          <w:szCs w:val="24"/>
        </w:rPr>
      </w:pPr>
      <w:r w:rsidRPr="0032105D">
        <w:rPr>
          <w:sz w:val="24"/>
          <w:szCs w:val="24"/>
        </w:rPr>
        <w:t>ГОСТ 5915-70 «Гайки шестигранные класса точности В. Конструкция и размеры»</w:t>
      </w:r>
      <w:r w:rsidR="009E5EB6" w:rsidRPr="0032105D">
        <w:rPr>
          <w:sz w:val="24"/>
          <w:szCs w:val="24"/>
        </w:rPr>
        <w:t>;</w:t>
      </w:r>
    </w:p>
    <w:p w14:paraId="46840CBE" w14:textId="77777777" w:rsidR="009E5EB6" w:rsidRPr="0032105D" w:rsidRDefault="009E5EB6" w:rsidP="00E11A0F">
      <w:pPr>
        <w:numPr>
          <w:ilvl w:val="0"/>
          <w:numId w:val="35"/>
        </w:numPr>
        <w:rPr>
          <w:sz w:val="24"/>
          <w:szCs w:val="24"/>
        </w:rPr>
      </w:pPr>
      <w:r w:rsidRPr="0032105D">
        <w:rPr>
          <w:color w:val="000000"/>
          <w:sz w:val="24"/>
          <w:szCs w:val="24"/>
        </w:rPr>
        <w:t>ГОСТ 12.1.004-91 «Система стандартов безопасности труда. Пожарная безопасность. Общие требования».</w:t>
      </w:r>
    </w:p>
    <w:p w14:paraId="52E9B90D" w14:textId="5A89A2EA" w:rsidR="004E10EA" w:rsidRPr="0032105D" w:rsidRDefault="004E10EA" w:rsidP="004E10EA">
      <w:pPr>
        <w:ind w:firstLine="709"/>
        <w:jc w:val="both"/>
        <w:rPr>
          <w:sz w:val="24"/>
          <w:szCs w:val="24"/>
        </w:rPr>
      </w:pPr>
      <w:r w:rsidRPr="0032105D">
        <w:rPr>
          <w:sz w:val="24"/>
          <w:szCs w:val="24"/>
        </w:rPr>
        <w:t xml:space="preserve">При выполнении работ </w:t>
      </w:r>
      <w:r w:rsidR="0032105D" w:rsidRPr="0032105D">
        <w:rPr>
          <w:sz w:val="24"/>
          <w:szCs w:val="24"/>
        </w:rPr>
        <w:t>Исполнитель</w:t>
      </w:r>
      <w:r w:rsidRPr="0032105D">
        <w:rPr>
          <w:sz w:val="24"/>
          <w:szCs w:val="24"/>
        </w:rPr>
        <w:t xml:space="preserve"> обязан строго соблюдать требования Закона "О соблюдении покоя граждан и тишины "</w:t>
      </w:r>
      <w:r w:rsidR="003F61A5" w:rsidRPr="0032105D">
        <w:rPr>
          <w:sz w:val="24"/>
          <w:szCs w:val="24"/>
        </w:rPr>
        <w:t>.</w:t>
      </w:r>
    </w:p>
    <w:p w14:paraId="6B6D145E" w14:textId="3A5C2518" w:rsidR="00A86439" w:rsidRPr="0032105D" w:rsidRDefault="00BB3C63" w:rsidP="00BB3C63">
      <w:pPr>
        <w:ind w:firstLine="709"/>
        <w:jc w:val="both"/>
        <w:rPr>
          <w:spacing w:val="-1"/>
          <w:sz w:val="24"/>
          <w:szCs w:val="24"/>
        </w:rPr>
      </w:pPr>
      <w:r w:rsidRPr="0032105D">
        <w:rPr>
          <w:spacing w:val="-1"/>
          <w:sz w:val="24"/>
          <w:szCs w:val="24"/>
        </w:rPr>
        <w:t>Работы</w:t>
      </w:r>
      <w:r w:rsidR="0032105D" w:rsidRPr="0032105D">
        <w:rPr>
          <w:spacing w:val="-1"/>
          <w:sz w:val="24"/>
          <w:szCs w:val="24"/>
        </w:rPr>
        <w:t xml:space="preserve"> возможно </w:t>
      </w:r>
      <w:r w:rsidRPr="0032105D">
        <w:rPr>
          <w:spacing w:val="-1"/>
          <w:sz w:val="24"/>
          <w:szCs w:val="24"/>
        </w:rPr>
        <w:t xml:space="preserve">производить в </w:t>
      </w:r>
      <w:r w:rsidR="003033B4" w:rsidRPr="0032105D">
        <w:rPr>
          <w:spacing w:val="-1"/>
          <w:sz w:val="24"/>
          <w:szCs w:val="24"/>
        </w:rPr>
        <w:t>период</w:t>
      </w:r>
      <w:r w:rsidR="00864151" w:rsidRPr="0032105D">
        <w:rPr>
          <w:spacing w:val="-1"/>
          <w:sz w:val="24"/>
          <w:szCs w:val="24"/>
        </w:rPr>
        <w:t xml:space="preserve"> с 9-00 до 18</w:t>
      </w:r>
      <w:r w:rsidRPr="0032105D">
        <w:rPr>
          <w:spacing w:val="-1"/>
          <w:sz w:val="24"/>
          <w:szCs w:val="24"/>
        </w:rPr>
        <w:t xml:space="preserve">-00. </w:t>
      </w:r>
    </w:p>
    <w:p w14:paraId="52B34286" w14:textId="77777777" w:rsidR="00C911C6" w:rsidRPr="0032105D" w:rsidRDefault="00C911C6" w:rsidP="00C911C6">
      <w:pPr>
        <w:ind w:firstLine="709"/>
        <w:jc w:val="both"/>
        <w:rPr>
          <w:sz w:val="24"/>
          <w:szCs w:val="24"/>
        </w:rPr>
      </w:pPr>
      <w:r w:rsidRPr="0032105D">
        <w:rPr>
          <w:sz w:val="24"/>
          <w:szCs w:val="24"/>
        </w:rPr>
        <w:t>Период выполнения шумных работ необходимо согласовать с Заказчиком.</w:t>
      </w:r>
    </w:p>
    <w:p w14:paraId="420BE991" w14:textId="77777777" w:rsidR="006F2D1D" w:rsidRPr="0032105D" w:rsidRDefault="006F2D1D" w:rsidP="00C911C6">
      <w:pPr>
        <w:ind w:firstLine="709"/>
        <w:jc w:val="both"/>
        <w:rPr>
          <w:spacing w:val="-1"/>
          <w:sz w:val="24"/>
          <w:szCs w:val="24"/>
        </w:rPr>
      </w:pPr>
      <w:bookmarkStart w:id="1" w:name="sub_30226"/>
      <w:r w:rsidRPr="0032105D">
        <w:rPr>
          <w:spacing w:val="-1"/>
          <w:sz w:val="24"/>
          <w:szCs w:val="24"/>
        </w:rPr>
        <w:t>Отключения инженерных систем, сетей или отдельных их участков могут производиться только по предварительному согласованию с Заказчиком</w:t>
      </w:r>
      <w:bookmarkEnd w:id="1"/>
      <w:r w:rsidR="00463E3B" w:rsidRPr="0032105D">
        <w:rPr>
          <w:spacing w:val="-1"/>
          <w:sz w:val="24"/>
          <w:szCs w:val="24"/>
        </w:rPr>
        <w:t xml:space="preserve"> с обязательным оповещением арендаторов</w:t>
      </w:r>
      <w:r w:rsidRPr="0032105D">
        <w:rPr>
          <w:spacing w:val="-1"/>
          <w:sz w:val="24"/>
          <w:szCs w:val="24"/>
        </w:rPr>
        <w:t>.</w:t>
      </w:r>
    </w:p>
    <w:p w14:paraId="5E0C462D" w14:textId="3B955303" w:rsidR="0009138C" w:rsidRPr="0032105D" w:rsidRDefault="0032105D" w:rsidP="00C911C6">
      <w:pPr>
        <w:ind w:firstLine="709"/>
        <w:jc w:val="both"/>
        <w:rPr>
          <w:b/>
          <w:spacing w:val="-1"/>
          <w:sz w:val="24"/>
          <w:szCs w:val="24"/>
        </w:rPr>
      </w:pPr>
      <w:r w:rsidRPr="0032105D">
        <w:rPr>
          <w:sz w:val="24"/>
          <w:szCs w:val="24"/>
        </w:rPr>
        <w:t>Исполнитель</w:t>
      </w:r>
      <w:r w:rsidR="0009138C" w:rsidRPr="0032105D">
        <w:rPr>
          <w:sz w:val="24"/>
          <w:szCs w:val="24"/>
        </w:rPr>
        <w:t xml:space="preserve"> организует контроль качества поступающих для выполнения работ материалов и конструкций, проверку наличия сертификатов соответствия об использовании, технических паспортов и других документов, удостоверяющих их происхождение, номенклатуру и позволяющих определить качество технических характеристик, их безопасность, потребительские свойства или иные </w:t>
      </w:r>
      <w:r w:rsidR="00EE5671" w:rsidRPr="0032105D">
        <w:rPr>
          <w:sz w:val="24"/>
          <w:szCs w:val="24"/>
        </w:rPr>
        <w:t>сведения о</w:t>
      </w:r>
      <w:r w:rsidR="0009138C" w:rsidRPr="0032105D">
        <w:rPr>
          <w:sz w:val="24"/>
          <w:szCs w:val="24"/>
        </w:rPr>
        <w:t xml:space="preserve"> материалах и ведет учет всех выявленных нарушений.</w:t>
      </w:r>
    </w:p>
    <w:p w14:paraId="17ED18C6" w14:textId="66B1C892" w:rsidR="00A86439" w:rsidRPr="0032105D" w:rsidRDefault="003F61A5" w:rsidP="00BB3C63">
      <w:pPr>
        <w:ind w:firstLine="709"/>
        <w:jc w:val="both"/>
        <w:rPr>
          <w:spacing w:val="-1"/>
          <w:sz w:val="24"/>
          <w:szCs w:val="24"/>
        </w:rPr>
      </w:pPr>
      <w:r w:rsidRPr="0032105D">
        <w:rPr>
          <w:spacing w:val="-1"/>
          <w:sz w:val="24"/>
          <w:szCs w:val="24"/>
        </w:rPr>
        <w:t xml:space="preserve">Места проведения работ должны быть защищены </w:t>
      </w:r>
      <w:r w:rsidR="0032105D" w:rsidRPr="0032105D">
        <w:rPr>
          <w:spacing w:val="-1"/>
          <w:sz w:val="24"/>
          <w:szCs w:val="24"/>
        </w:rPr>
        <w:t>Исполнителем</w:t>
      </w:r>
      <w:r w:rsidRPr="0032105D">
        <w:rPr>
          <w:spacing w:val="-1"/>
          <w:sz w:val="24"/>
          <w:szCs w:val="24"/>
        </w:rPr>
        <w:t xml:space="preserve"> с целью исключения на них доступа посторонних лиц. </w:t>
      </w:r>
    </w:p>
    <w:p w14:paraId="7DDC1108" w14:textId="77777777" w:rsidR="00A93583" w:rsidRPr="0032105D" w:rsidRDefault="00A86439" w:rsidP="00BB3C63">
      <w:pPr>
        <w:ind w:firstLine="709"/>
        <w:jc w:val="both"/>
        <w:rPr>
          <w:sz w:val="24"/>
          <w:szCs w:val="24"/>
        </w:rPr>
      </w:pPr>
      <w:r w:rsidRPr="0032105D">
        <w:rPr>
          <w:spacing w:val="-1"/>
          <w:sz w:val="24"/>
          <w:szCs w:val="24"/>
        </w:rPr>
        <w:t>Д</w:t>
      </w:r>
      <w:r w:rsidR="00BB3C63" w:rsidRPr="0032105D">
        <w:rPr>
          <w:spacing w:val="-1"/>
          <w:sz w:val="24"/>
          <w:szCs w:val="24"/>
        </w:rPr>
        <w:t>олжна</w:t>
      </w:r>
      <w:r w:rsidR="003F61A5" w:rsidRPr="0032105D">
        <w:rPr>
          <w:sz w:val="24"/>
          <w:szCs w:val="24"/>
        </w:rPr>
        <w:t xml:space="preserve"> обеспечивать</w:t>
      </w:r>
      <w:r w:rsidR="00BB3C63" w:rsidRPr="0032105D">
        <w:rPr>
          <w:sz w:val="24"/>
          <w:szCs w:val="24"/>
        </w:rPr>
        <w:t>ся</w:t>
      </w:r>
      <w:r w:rsidR="003F61A5" w:rsidRPr="0032105D">
        <w:rPr>
          <w:sz w:val="24"/>
          <w:szCs w:val="24"/>
        </w:rPr>
        <w:t xml:space="preserve"> ежедневн</w:t>
      </w:r>
      <w:r w:rsidR="00BB3C63" w:rsidRPr="0032105D">
        <w:rPr>
          <w:sz w:val="24"/>
          <w:szCs w:val="24"/>
        </w:rPr>
        <w:t>ая</w:t>
      </w:r>
      <w:r w:rsidR="003F61A5" w:rsidRPr="0032105D">
        <w:rPr>
          <w:sz w:val="24"/>
          <w:szCs w:val="24"/>
        </w:rPr>
        <w:t xml:space="preserve"> чистот</w:t>
      </w:r>
      <w:r w:rsidR="00BB3C63" w:rsidRPr="0032105D">
        <w:rPr>
          <w:sz w:val="24"/>
          <w:szCs w:val="24"/>
        </w:rPr>
        <w:t>а</w:t>
      </w:r>
      <w:r w:rsidR="003B1093" w:rsidRPr="0032105D">
        <w:rPr>
          <w:sz w:val="24"/>
          <w:szCs w:val="24"/>
        </w:rPr>
        <w:t xml:space="preserve"> </w:t>
      </w:r>
      <w:r w:rsidR="003F61A5" w:rsidRPr="0032105D">
        <w:rPr>
          <w:sz w:val="24"/>
          <w:szCs w:val="24"/>
        </w:rPr>
        <w:t>и порядок мест выполнения работ</w:t>
      </w:r>
      <w:r w:rsidR="004A67D4" w:rsidRPr="0032105D">
        <w:rPr>
          <w:sz w:val="24"/>
          <w:szCs w:val="24"/>
        </w:rPr>
        <w:t>,</w:t>
      </w:r>
      <w:r w:rsidR="003F61A5" w:rsidRPr="0032105D">
        <w:rPr>
          <w:sz w:val="24"/>
          <w:szCs w:val="24"/>
        </w:rPr>
        <w:t xml:space="preserve"> путей доставки </w:t>
      </w:r>
      <w:r w:rsidR="00D874F5" w:rsidRPr="0032105D">
        <w:rPr>
          <w:sz w:val="24"/>
          <w:szCs w:val="24"/>
        </w:rPr>
        <w:t>оборудования</w:t>
      </w:r>
      <w:r w:rsidR="003F61A5" w:rsidRPr="0032105D">
        <w:rPr>
          <w:sz w:val="24"/>
          <w:szCs w:val="24"/>
        </w:rPr>
        <w:t xml:space="preserve">, </w:t>
      </w:r>
      <w:r w:rsidR="003B1093" w:rsidRPr="0032105D">
        <w:rPr>
          <w:sz w:val="24"/>
          <w:szCs w:val="24"/>
        </w:rPr>
        <w:t>в том числе их влажная уборка</w:t>
      </w:r>
      <w:r w:rsidR="00BB3C63" w:rsidRPr="0032105D">
        <w:rPr>
          <w:sz w:val="24"/>
          <w:szCs w:val="24"/>
        </w:rPr>
        <w:t>.</w:t>
      </w:r>
    </w:p>
    <w:p w14:paraId="7E866D71" w14:textId="365958AC" w:rsidR="00FB5CF2" w:rsidRPr="0032105D" w:rsidRDefault="0032105D" w:rsidP="00FB5CF2">
      <w:pPr>
        <w:ind w:firstLine="709"/>
        <w:jc w:val="both"/>
        <w:rPr>
          <w:spacing w:val="-1"/>
          <w:sz w:val="24"/>
          <w:szCs w:val="24"/>
        </w:rPr>
      </w:pPr>
      <w:r w:rsidRPr="0032105D">
        <w:rPr>
          <w:sz w:val="24"/>
          <w:szCs w:val="24"/>
        </w:rPr>
        <w:lastRenderedPageBreak/>
        <w:t>Исполнитель</w:t>
      </w:r>
      <w:r w:rsidR="00FB5CF2" w:rsidRPr="0032105D">
        <w:rPr>
          <w:sz w:val="24"/>
          <w:szCs w:val="24"/>
        </w:rPr>
        <w:t xml:space="preserve"> обязан производить работы квалифицированным персоналом</w:t>
      </w:r>
      <w:r w:rsidR="009E5EB6" w:rsidRPr="0032105D">
        <w:rPr>
          <w:sz w:val="24"/>
          <w:szCs w:val="24"/>
        </w:rPr>
        <w:t>.</w:t>
      </w:r>
      <w:r w:rsidR="00FB5CF2" w:rsidRPr="0032105D">
        <w:rPr>
          <w:sz w:val="24"/>
          <w:szCs w:val="24"/>
        </w:rPr>
        <w:t xml:space="preserve"> </w:t>
      </w:r>
      <w:r w:rsidR="00FB5CF2" w:rsidRPr="0032105D">
        <w:rPr>
          <w:spacing w:val="-1"/>
          <w:sz w:val="24"/>
          <w:szCs w:val="24"/>
        </w:rPr>
        <w:t xml:space="preserve">Работы должны выполняться специалистами </w:t>
      </w:r>
      <w:r w:rsidRPr="0032105D">
        <w:rPr>
          <w:spacing w:val="-1"/>
          <w:sz w:val="24"/>
          <w:szCs w:val="24"/>
        </w:rPr>
        <w:t>Исполнителя</w:t>
      </w:r>
      <w:r w:rsidR="00FB5CF2" w:rsidRPr="0032105D">
        <w:rPr>
          <w:spacing w:val="-1"/>
          <w:sz w:val="24"/>
          <w:szCs w:val="24"/>
        </w:rPr>
        <w:t xml:space="preserve"> </w:t>
      </w:r>
      <w:r w:rsidR="00EF6F92" w:rsidRPr="0032105D">
        <w:rPr>
          <w:spacing w:val="-1"/>
          <w:sz w:val="24"/>
          <w:szCs w:val="24"/>
        </w:rPr>
        <w:t xml:space="preserve">в </w:t>
      </w:r>
      <w:r w:rsidR="00FB5CF2" w:rsidRPr="0032105D">
        <w:rPr>
          <w:spacing w:val="-1"/>
          <w:sz w:val="24"/>
          <w:szCs w:val="24"/>
        </w:rPr>
        <w:t xml:space="preserve">спецодежде. </w:t>
      </w:r>
    </w:p>
    <w:p w14:paraId="06218CE7" w14:textId="77777777" w:rsidR="00D61156" w:rsidRPr="0032105D" w:rsidRDefault="00A850D3" w:rsidP="00301DC6">
      <w:pPr>
        <w:pStyle w:val="Default"/>
        <w:ind w:right="140" w:firstLine="708"/>
        <w:jc w:val="both"/>
        <w:rPr>
          <w:rFonts w:ascii="Times New Roman" w:hAnsi="Times New Roman" w:cs="Times New Roman"/>
        </w:rPr>
      </w:pPr>
      <w:r w:rsidRPr="0032105D">
        <w:rPr>
          <w:rFonts w:ascii="Times New Roman" w:hAnsi="Times New Roman" w:cs="Times New Roman"/>
          <w:color w:val="auto"/>
        </w:rPr>
        <w:t xml:space="preserve">После окончания работ производится </w:t>
      </w:r>
      <w:r w:rsidRPr="0032105D">
        <w:rPr>
          <w:rFonts w:ascii="Times New Roman" w:hAnsi="Times New Roman" w:cs="Times New Roman"/>
        </w:rPr>
        <w:t>уборка мусора, материалов, инструмента и оборудования</w:t>
      </w:r>
      <w:r w:rsidR="006F2D1D" w:rsidRPr="0032105D">
        <w:rPr>
          <w:rFonts w:ascii="Times New Roman" w:hAnsi="Times New Roman" w:cs="Times New Roman"/>
        </w:rPr>
        <w:t>, используемых во время работ</w:t>
      </w:r>
      <w:r w:rsidRPr="0032105D">
        <w:rPr>
          <w:rFonts w:ascii="Times New Roman" w:hAnsi="Times New Roman" w:cs="Times New Roman"/>
        </w:rPr>
        <w:t>.</w:t>
      </w:r>
    </w:p>
    <w:p w14:paraId="3A69FA6B" w14:textId="77777777" w:rsidR="00613866" w:rsidRPr="0032105D" w:rsidRDefault="00613866" w:rsidP="008A79F5">
      <w:pPr>
        <w:jc w:val="both"/>
        <w:rPr>
          <w:color w:val="FF0000"/>
          <w:spacing w:val="-1"/>
          <w:sz w:val="24"/>
          <w:szCs w:val="24"/>
        </w:rPr>
      </w:pPr>
    </w:p>
    <w:p w14:paraId="0EB8B28A" w14:textId="7943A09C" w:rsidR="00BA7868" w:rsidRPr="0032105D" w:rsidRDefault="008A79F5" w:rsidP="009F3258">
      <w:pPr>
        <w:shd w:val="clear" w:color="auto" w:fill="FFFFFF"/>
        <w:tabs>
          <w:tab w:val="left" w:pos="360"/>
          <w:tab w:val="left" w:pos="993"/>
        </w:tabs>
        <w:ind w:left="426"/>
        <w:jc w:val="both"/>
        <w:rPr>
          <w:b/>
          <w:color w:val="000000"/>
          <w:sz w:val="24"/>
          <w:szCs w:val="24"/>
        </w:rPr>
      </w:pPr>
      <w:r w:rsidRPr="0032105D">
        <w:rPr>
          <w:b/>
          <w:color w:val="000000"/>
          <w:sz w:val="24"/>
          <w:szCs w:val="24"/>
        </w:rPr>
        <w:t>6</w:t>
      </w:r>
      <w:r w:rsidR="00457CC2" w:rsidRPr="0032105D">
        <w:rPr>
          <w:b/>
          <w:color w:val="000000"/>
          <w:sz w:val="24"/>
          <w:szCs w:val="24"/>
        </w:rPr>
        <w:t xml:space="preserve">. </w:t>
      </w:r>
      <w:r w:rsidR="00312FA9" w:rsidRPr="0032105D">
        <w:rPr>
          <w:b/>
          <w:color w:val="000000"/>
          <w:sz w:val="24"/>
          <w:szCs w:val="24"/>
        </w:rPr>
        <w:t>Т</w:t>
      </w:r>
      <w:r w:rsidR="00BA7868" w:rsidRPr="0032105D">
        <w:rPr>
          <w:b/>
          <w:color w:val="000000"/>
          <w:sz w:val="24"/>
          <w:szCs w:val="24"/>
        </w:rPr>
        <w:t>ребования к оформлению документации на выполнение</w:t>
      </w:r>
      <w:r w:rsidR="001B5F53" w:rsidRPr="0032105D">
        <w:rPr>
          <w:b/>
          <w:color w:val="000000"/>
          <w:sz w:val="24"/>
          <w:szCs w:val="24"/>
        </w:rPr>
        <w:t xml:space="preserve"> работ.</w:t>
      </w:r>
    </w:p>
    <w:p w14:paraId="5EA61F8A" w14:textId="6C41DF10" w:rsidR="00E75FE2" w:rsidRPr="0032105D" w:rsidRDefault="0032105D" w:rsidP="000B0BE0">
      <w:pPr>
        <w:ind w:firstLine="708"/>
        <w:jc w:val="both"/>
        <w:rPr>
          <w:sz w:val="24"/>
          <w:szCs w:val="24"/>
        </w:rPr>
      </w:pPr>
      <w:r w:rsidRPr="0032105D">
        <w:rPr>
          <w:sz w:val="24"/>
          <w:szCs w:val="24"/>
        </w:rPr>
        <w:t>Исполнитель</w:t>
      </w:r>
      <w:r w:rsidR="00196C73" w:rsidRPr="0032105D">
        <w:rPr>
          <w:sz w:val="24"/>
          <w:szCs w:val="24"/>
        </w:rPr>
        <w:t xml:space="preserve"> должен до начала выполнения работ представить Заказчику для оформления пропусков список персонала, который будет задействован на объекте (включая персонал субподрядчиков), с указанием фамилии, имени, </w:t>
      </w:r>
      <w:r w:rsidRPr="0032105D">
        <w:rPr>
          <w:sz w:val="24"/>
          <w:szCs w:val="24"/>
        </w:rPr>
        <w:t>отчества, паспортных</w:t>
      </w:r>
      <w:r w:rsidR="00196C73" w:rsidRPr="0032105D">
        <w:rPr>
          <w:sz w:val="24"/>
          <w:szCs w:val="24"/>
        </w:rPr>
        <w:t xml:space="preserve"> данных каждого работника</w:t>
      </w:r>
      <w:r w:rsidR="00FB7364" w:rsidRPr="0032105D">
        <w:rPr>
          <w:sz w:val="24"/>
          <w:szCs w:val="24"/>
        </w:rPr>
        <w:t xml:space="preserve"> и</w:t>
      </w:r>
      <w:r w:rsidR="00196C73" w:rsidRPr="0032105D">
        <w:rPr>
          <w:sz w:val="24"/>
          <w:szCs w:val="24"/>
        </w:rPr>
        <w:t xml:space="preserve"> данных о регистрации</w:t>
      </w:r>
      <w:r w:rsidR="00FB7364" w:rsidRPr="0032105D">
        <w:rPr>
          <w:sz w:val="24"/>
          <w:szCs w:val="24"/>
        </w:rPr>
        <w:t xml:space="preserve"> с предоставлением согласия на обработку персональных данных</w:t>
      </w:r>
      <w:r w:rsidR="00196C73" w:rsidRPr="0032105D">
        <w:rPr>
          <w:sz w:val="24"/>
          <w:szCs w:val="24"/>
        </w:rPr>
        <w:t xml:space="preserve">, </w:t>
      </w:r>
      <w:r w:rsidR="00FB7364" w:rsidRPr="0032105D">
        <w:rPr>
          <w:sz w:val="24"/>
          <w:szCs w:val="24"/>
        </w:rPr>
        <w:t xml:space="preserve">а также </w:t>
      </w:r>
      <w:r w:rsidR="00196C73" w:rsidRPr="0032105D">
        <w:rPr>
          <w:sz w:val="24"/>
          <w:szCs w:val="24"/>
        </w:rPr>
        <w:t xml:space="preserve">ответственных </w:t>
      </w:r>
      <w:r w:rsidR="00EE5671" w:rsidRPr="0032105D">
        <w:rPr>
          <w:sz w:val="24"/>
          <w:szCs w:val="24"/>
        </w:rPr>
        <w:t>лицах, сроках</w:t>
      </w:r>
      <w:r w:rsidR="00196C73" w:rsidRPr="0032105D">
        <w:rPr>
          <w:sz w:val="24"/>
          <w:szCs w:val="24"/>
        </w:rPr>
        <w:t xml:space="preserve"> выполнения работ, марках и номерах автомашин, подвозящих материалы, оборудование и др. грузы для выполнения работ. Для работы на объекте </w:t>
      </w:r>
      <w:r w:rsidR="008675C4" w:rsidRPr="0032105D">
        <w:rPr>
          <w:sz w:val="24"/>
          <w:szCs w:val="24"/>
        </w:rPr>
        <w:t>задействовать</w:t>
      </w:r>
      <w:r w:rsidR="00196C73" w:rsidRPr="0032105D">
        <w:rPr>
          <w:sz w:val="24"/>
          <w:szCs w:val="24"/>
        </w:rPr>
        <w:t xml:space="preserve"> персонал,</w:t>
      </w:r>
      <w:r w:rsidR="00301DC6" w:rsidRPr="0032105D">
        <w:rPr>
          <w:sz w:val="24"/>
          <w:szCs w:val="24"/>
        </w:rPr>
        <w:t xml:space="preserve"> </w:t>
      </w:r>
      <w:r w:rsidR="008675C4" w:rsidRPr="0032105D">
        <w:rPr>
          <w:sz w:val="24"/>
          <w:szCs w:val="24"/>
        </w:rPr>
        <w:t>аттестованный внутренней комиссией предприятия или МТУ «</w:t>
      </w:r>
      <w:r w:rsidR="00FB7364" w:rsidRPr="0032105D">
        <w:rPr>
          <w:sz w:val="24"/>
          <w:szCs w:val="24"/>
        </w:rPr>
        <w:t xml:space="preserve">РОСТЕХНАДЗОР» по «Правилам технической эксплуатации тепловых энергоустановок», а также </w:t>
      </w:r>
      <w:r w:rsidR="00E75FE2" w:rsidRPr="0032105D">
        <w:rPr>
          <w:rFonts w:eastAsiaTheme="minorHAnsi"/>
          <w:sz w:val="24"/>
          <w:szCs w:val="24"/>
          <w:lang w:eastAsia="en-US"/>
        </w:rPr>
        <w:t>имеющий российское гражданство или гражданство стран, входящих в Евразийский экономический союз, трудовые отношения с которым оформлены в соответствии с законодательством Российской Федерации</w:t>
      </w:r>
      <w:r w:rsidR="00AF1594" w:rsidRPr="0032105D">
        <w:rPr>
          <w:rFonts w:eastAsiaTheme="minorHAnsi"/>
          <w:sz w:val="24"/>
          <w:szCs w:val="24"/>
          <w:lang w:eastAsia="en-US"/>
        </w:rPr>
        <w:t>.</w:t>
      </w:r>
    </w:p>
    <w:p w14:paraId="2614CEF2" w14:textId="41C17176" w:rsidR="00BA7868" w:rsidRPr="0032105D" w:rsidRDefault="0032105D" w:rsidP="001B5F53">
      <w:pPr>
        <w:ind w:firstLine="708"/>
        <w:jc w:val="both"/>
        <w:rPr>
          <w:sz w:val="24"/>
          <w:szCs w:val="24"/>
        </w:rPr>
      </w:pPr>
      <w:r w:rsidRPr="0032105D">
        <w:rPr>
          <w:color w:val="000000"/>
          <w:spacing w:val="-1"/>
          <w:sz w:val="24"/>
          <w:szCs w:val="24"/>
        </w:rPr>
        <w:t>Исполнитель</w:t>
      </w:r>
      <w:r w:rsidR="005B5FA8" w:rsidRPr="0032105D">
        <w:rPr>
          <w:color w:val="000000"/>
          <w:spacing w:val="-1"/>
          <w:sz w:val="24"/>
          <w:szCs w:val="24"/>
        </w:rPr>
        <w:t xml:space="preserve"> должен оформить </w:t>
      </w:r>
      <w:r w:rsidR="001B5F53" w:rsidRPr="0032105D">
        <w:rPr>
          <w:color w:val="000000"/>
          <w:spacing w:val="-1"/>
          <w:sz w:val="24"/>
          <w:szCs w:val="24"/>
        </w:rPr>
        <w:t>акт-допуска с</w:t>
      </w:r>
      <w:r w:rsidR="001B5F53" w:rsidRPr="0032105D">
        <w:rPr>
          <w:color w:val="FF0000"/>
          <w:sz w:val="24"/>
          <w:szCs w:val="24"/>
        </w:rPr>
        <w:t xml:space="preserve"> </w:t>
      </w:r>
      <w:r w:rsidR="001B5F53" w:rsidRPr="0032105D">
        <w:rPr>
          <w:sz w:val="24"/>
          <w:szCs w:val="24"/>
        </w:rPr>
        <w:t xml:space="preserve">приказами об ответственных лицах за проведение работ, за электробезопасность, за пожарную безопасность, за технику безопасности и охрану труда, </w:t>
      </w:r>
      <w:r w:rsidR="00A7283A" w:rsidRPr="0032105D">
        <w:rPr>
          <w:sz w:val="24"/>
          <w:szCs w:val="24"/>
        </w:rPr>
        <w:t>а также</w:t>
      </w:r>
      <w:r w:rsidR="001B5F53" w:rsidRPr="0032105D">
        <w:rPr>
          <w:sz w:val="24"/>
          <w:szCs w:val="24"/>
        </w:rPr>
        <w:t xml:space="preserve"> журналы проведения инструктажей по охране труда и противопожарным мероприятиям.</w:t>
      </w:r>
    </w:p>
    <w:p w14:paraId="0753DD47" w14:textId="77777777" w:rsidR="00530AC4" w:rsidRPr="0032105D" w:rsidRDefault="00530AC4" w:rsidP="00A817DE">
      <w:pPr>
        <w:ind w:firstLine="708"/>
        <w:jc w:val="both"/>
        <w:rPr>
          <w:bCs/>
          <w:sz w:val="24"/>
          <w:szCs w:val="24"/>
        </w:rPr>
      </w:pPr>
    </w:p>
    <w:p w14:paraId="375CAB95" w14:textId="5F4E5506" w:rsidR="0024428E" w:rsidRPr="0032105D" w:rsidRDefault="008A79F5" w:rsidP="00457CC2">
      <w:pPr>
        <w:shd w:val="clear" w:color="auto" w:fill="FFFFFF"/>
        <w:tabs>
          <w:tab w:val="left" w:pos="360"/>
          <w:tab w:val="left" w:pos="993"/>
        </w:tabs>
        <w:ind w:left="426"/>
        <w:jc w:val="both"/>
        <w:rPr>
          <w:b/>
          <w:color w:val="000000"/>
          <w:sz w:val="24"/>
          <w:szCs w:val="24"/>
        </w:rPr>
      </w:pPr>
      <w:r w:rsidRPr="0032105D">
        <w:rPr>
          <w:b/>
          <w:color w:val="000000"/>
          <w:sz w:val="24"/>
          <w:szCs w:val="24"/>
        </w:rPr>
        <w:t>7</w:t>
      </w:r>
      <w:r w:rsidR="00457CC2" w:rsidRPr="0032105D">
        <w:rPr>
          <w:b/>
          <w:color w:val="000000"/>
          <w:sz w:val="24"/>
          <w:szCs w:val="24"/>
        </w:rPr>
        <w:t xml:space="preserve">. </w:t>
      </w:r>
      <w:r w:rsidR="009262A7" w:rsidRPr="0032105D">
        <w:rPr>
          <w:b/>
          <w:color w:val="000000"/>
          <w:sz w:val="24"/>
          <w:szCs w:val="24"/>
        </w:rPr>
        <w:t>Особые т</w:t>
      </w:r>
      <w:r w:rsidR="00920A53" w:rsidRPr="0032105D">
        <w:rPr>
          <w:b/>
          <w:color w:val="000000"/>
          <w:sz w:val="24"/>
          <w:szCs w:val="24"/>
        </w:rPr>
        <w:t xml:space="preserve">ребования </w:t>
      </w:r>
      <w:r w:rsidR="0024428E" w:rsidRPr="0032105D">
        <w:rPr>
          <w:b/>
          <w:color w:val="000000"/>
          <w:sz w:val="24"/>
          <w:szCs w:val="24"/>
        </w:rPr>
        <w:t>при выполнении</w:t>
      </w:r>
      <w:r w:rsidR="00920A53" w:rsidRPr="0032105D">
        <w:rPr>
          <w:b/>
          <w:color w:val="000000"/>
          <w:sz w:val="24"/>
          <w:szCs w:val="24"/>
        </w:rPr>
        <w:t xml:space="preserve"> </w:t>
      </w:r>
      <w:r w:rsidR="006C2972" w:rsidRPr="0032105D">
        <w:rPr>
          <w:b/>
          <w:color w:val="000000"/>
          <w:sz w:val="24"/>
          <w:szCs w:val="24"/>
        </w:rPr>
        <w:t>р</w:t>
      </w:r>
      <w:r w:rsidR="00920A53" w:rsidRPr="0032105D">
        <w:rPr>
          <w:b/>
          <w:color w:val="000000"/>
          <w:sz w:val="24"/>
          <w:szCs w:val="24"/>
        </w:rPr>
        <w:t>абот.</w:t>
      </w:r>
    </w:p>
    <w:p w14:paraId="792F5535" w14:textId="66DBDCD4" w:rsidR="00DC705D" w:rsidRPr="0032105D" w:rsidRDefault="0032105D" w:rsidP="00FC1E15">
      <w:pPr>
        <w:pStyle w:val="Default"/>
        <w:ind w:right="140" w:firstLine="709"/>
        <w:jc w:val="both"/>
        <w:rPr>
          <w:rFonts w:ascii="Times New Roman" w:hAnsi="Times New Roman" w:cs="Times New Roman"/>
          <w:color w:val="auto"/>
        </w:rPr>
      </w:pPr>
      <w:r w:rsidRPr="0032105D">
        <w:rPr>
          <w:rFonts w:ascii="Times New Roman" w:hAnsi="Times New Roman" w:cs="Times New Roman"/>
          <w:color w:val="auto"/>
        </w:rPr>
        <w:t>Исполнитель</w:t>
      </w:r>
      <w:r w:rsidR="00DC705D" w:rsidRPr="0032105D">
        <w:rPr>
          <w:rFonts w:ascii="Times New Roman" w:hAnsi="Times New Roman" w:cs="Times New Roman"/>
          <w:color w:val="auto"/>
        </w:rPr>
        <w:t xml:space="preserve"> </w:t>
      </w:r>
      <w:r w:rsidR="00C85CE5" w:rsidRPr="0032105D">
        <w:rPr>
          <w:rFonts w:ascii="Times New Roman" w:hAnsi="Times New Roman" w:cs="Times New Roman"/>
          <w:color w:val="auto"/>
        </w:rPr>
        <w:t xml:space="preserve">обязан </w:t>
      </w:r>
      <w:r w:rsidR="00DC705D" w:rsidRPr="0032105D">
        <w:rPr>
          <w:rFonts w:ascii="Times New Roman" w:hAnsi="Times New Roman" w:cs="Times New Roman"/>
          <w:color w:val="auto"/>
        </w:rPr>
        <w:t>нест</w:t>
      </w:r>
      <w:r w:rsidR="00C85CE5" w:rsidRPr="0032105D">
        <w:rPr>
          <w:rFonts w:ascii="Times New Roman" w:hAnsi="Times New Roman" w:cs="Times New Roman"/>
          <w:color w:val="auto"/>
        </w:rPr>
        <w:t>и</w:t>
      </w:r>
      <w:r w:rsidR="00DC705D" w:rsidRPr="0032105D">
        <w:rPr>
          <w:rFonts w:ascii="Times New Roman" w:hAnsi="Times New Roman" w:cs="Times New Roman"/>
          <w:color w:val="auto"/>
        </w:rPr>
        <w:t xml:space="preserve"> ответственность за ненадлежащее качество выполнения </w:t>
      </w:r>
      <w:r w:rsidR="00A8676C" w:rsidRPr="0032105D">
        <w:rPr>
          <w:rFonts w:ascii="Times New Roman" w:hAnsi="Times New Roman" w:cs="Times New Roman"/>
          <w:color w:val="auto"/>
        </w:rPr>
        <w:t>р</w:t>
      </w:r>
      <w:r w:rsidR="00DC705D" w:rsidRPr="0032105D">
        <w:rPr>
          <w:rFonts w:ascii="Times New Roman" w:hAnsi="Times New Roman" w:cs="Times New Roman"/>
          <w:color w:val="auto"/>
        </w:rPr>
        <w:t>абот, использование некачественн</w:t>
      </w:r>
      <w:r w:rsidR="00E8797C" w:rsidRPr="0032105D">
        <w:rPr>
          <w:rFonts w:ascii="Times New Roman" w:hAnsi="Times New Roman" w:cs="Times New Roman"/>
          <w:color w:val="auto"/>
        </w:rPr>
        <w:t>ого</w:t>
      </w:r>
      <w:r w:rsidR="00DC705D" w:rsidRPr="0032105D">
        <w:rPr>
          <w:rFonts w:ascii="Times New Roman" w:hAnsi="Times New Roman" w:cs="Times New Roman"/>
          <w:color w:val="auto"/>
        </w:rPr>
        <w:t xml:space="preserve"> </w:t>
      </w:r>
      <w:r w:rsidR="00E8797C" w:rsidRPr="0032105D">
        <w:rPr>
          <w:rFonts w:ascii="Times New Roman" w:hAnsi="Times New Roman" w:cs="Times New Roman"/>
          <w:color w:val="auto"/>
        </w:rPr>
        <w:t>оборудования</w:t>
      </w:r>
      <w:r w:rsidR="00DC705D" w:rsidRPr="0032105D">
        <w:rPr>
          <w:rFonts w:ascii="Times New Roman" w:hAnsi="Times New Roman" w:cs="Times New Roman"/>
          <w:color w:val="auto"/>
        </w:rPr>
        <w:t>, допущенные отступления от нормативных требований</w:t>
      </w:r>
      <w:r w:rsidR="00327B3F" w:rsidRPr="0032105D">
        <w:rPr>
          <w:rFonts w:ascii="Times New Roman" w:hAnsi="Times New Roman" w:cs="Times New Roman"/>
          <w:color w:val="auto"/>
        </w:rPr>
        <w:t>,</w:t>
      </w:r>
      <w:r w:rsidR="00327B3F" w:rsidRPr="0032105D">
        <w:rPr>
          <w:rFonts w:ascii="Times New Roman" w:hAnsi="Times New Roman" w:cs="Times New Roman"/>
        </w:rPr>
        <w:t xml:space="preserve"> за несоблюдение норм и правил по технике безопасности и пожарной безопасности</w:t>
      </w:r>
      <w:r w:rsidR="00DC705D" w:rsidRPr="0032105D">
        <w:rPr>
          <w:rFonts w:ascii="Times New Roman" w:hAnsi="Times New Roman" w:cs="Times New Roman"/>
          <w:color w:val="auto"/>
        </w:rPr>
        <w:t>.</w:t>
      </w:r>
    </w:p>
    <w:p w14:paraId="27E4C98B" w14:textId="4EE0979D" w:rsidR="00C85CE5" w:rsidRPr="0032105D" w:rsidRDefault="0032105D" w:rsidP="00FC1E15">
      <w:pPr>
        <w:pStyle w:val="Default"/>
        <w:ind w:firstLine="709"/>
        <w:jc w:val="both"/>
        <w:rPr>
          <w:rFonts w:ascii="Times New Roman" w:hAnsi="Times New Roman" w:cs="Times New Roman"/>
          <w:color w:val="auto"/>
        </w:rPr>
      </w:pPr>
      <w:r w:rsidRPr="0032105D">
        <w:rPr>
          <w:rFonts w:ascii="Times New Roman" w:hAnsi="Times New Roman" w:cs="Times New Roman"/>
          <w:color w:val="auto"/>
        </w:rPr>
        <w:t xml:space="preserve">Исполнитель </w:t>
      </w:r>
      <w:r w:rsidR="0024428E" w:rsidRPr="0032105D">
        <w:rPr>
          <w:rFonts w:ascii="Times New Roman" w:hAnsi="Times New Roman" w:cs="Times New Roman"/>
          <w:color w:val="auto"/>
        </w:rPr>
        <w:t>полн</w:t>
      </w:r>
      <w:r w:rsidR="00C85CE5" w:rsidRPr="0032105D">
        <w:rPr>
          <w:rFonts w:ascii="Times New Roman" w:hAnsi="Times New Roman" w:cs="Times New Roman"/>
          <w:color w:val="auto"/>
        </w:rPr>
        <w:t xml:space="preserve">остью </w:t>
      </w:r>
      <w:r w:rsidR="0024428E" w:rsidRPr="0032105D">
        <w:rPr>
          <w:rFonts w:ascii="Times New Roman" w:hAnsi="Times New Roman" w:cs="Times New Roman"/>
          <w:color w:val="auto"/>
        </w:rPr>
        <w:t>отве</w:t>
      </w:r>
      <w:r w:rsidR="00C85CE5" w:rsidRPr="0032105D">
        <w:rPr>
          <w:rFonts w:ascii="Times New Roman" w:hAnsi="Times New Roman" w:cs="Times New Roman"/>
          <w:color w:val="auto"/>
        </w:rPr>
        <w:t>чает</w:t>
      </w:r>
      <w:r w:rsidR="0024428E" w:rsidRPr="0032105D">
        <w:rPr>
          <w:rFonts w:ascii="Times New Roman" w:hAnsi="Times New Roman" w:cs="Times New Roman"/>
          <w:color w:val="auto"/>
        </w:rPr>
        <w:t xml:space="preserve"> за сохранность им</w:t>
      </w:r>
      <w:r w:rsidR="009262A7" w:rsidRPr="0032105D">
        <w:rPr>
          <w:rFonts w:ascii="Times New Roman" w:hAnsi="Times New Roman" w:cs="Times New Roman"/>
          <w:color w:val="auto"/>
        </w:rPr>
        <w:t xml:space="preserve">ущества места выполнения работ и домовладения </w:t>
      </w:r>
      <w:r w:rsidR="0024428E" w:rsidRPr="0032105D">
        <w:rPr>
          <w:rFonts w:ascii="Times New Roman" w:hAnsi="Times New Roman" w:cs="Times New Roman"/>
          <w:color w:val="auto"/>
        </w:rPr>
        <w:t>и обязан возместить любой</w:t>
      </w:r>
      <w:r w:rsidR="00FC1E15" w:rsidRPr="0032105D">
        <w:rPr>
          <w:rFonts w:ascii="Times New Roman" w:hAnsi="Times New Roman" w:cs="Times New Roman"/>
          <w:color w:val="auto"/>
        </w:rPr>
        <w:t xml:space="preserve"> </w:t>
      </w:r>
      <w:r w:rsidR="0024428E" w:rsidRPr="0032105D">
        <w:rPr>
          <w:rFonts w:ascii="Times New Roman" w:hAnsi="Times New Roman" w:cs="Times New Roman"/>
          <w:color w:val="auto"/>
        </w:rPr>
        <w:t xml:space="preserve">ущерб, нанесенный </w:t>
      </w:r>
      <w:r w:rsidR="00FC1E15" w:rsidRPr="0032105D">
        <w:rPr>
          <w:rFonts w:ascii="Times New Roman" w:hAnsi="Times New Roman" w:cs="Times New Roman"/>
          <w:color w:val="auto"/>
        </w:rPr>
        <w:t xml:space="preserve">им </w:t>
      </w:r>
      <w:r w:rsidR="0024428E" w:rsidRPr="0032105D">
        <w:rPr>
          <w:rFonts w:ascii="Times New Roman" w:hAnsi="Times New Roman" w:cs="Times New Roman"/>
          <w:color w:val="auto"/>
        </w:rPr>
        <w:t xml:space="preserve">в результате производства работ. </w:t>
      </w:r>
    </w:p>
    <w:p w14:paraId="0F149392" w14:textId="4C0BFEC7" w:rsidR="00457CC2" w:rsidRPr="0032105D" w:rsidRDefault="0032105D" w:rsidP="00E11A0F">
      <w:pPr>
        <w:pStyle w:val="Default"/>
        <w:ind w:firstLine="709"/>
        <w:jc w:val="both"/>
        <w:rPr>
          <w:rFonts w:ascii="Times New Roman" w:hAnsi="Times New Roman" w:cs="Times New Roman"/>
          <w:color w:val="auto"/>
        </w:rPr>
      </w:pPr>
      <w:r w:rsidRPr="0032105D">
        <w:rPr>
          <w:rFonts w:ascii="Times New Roman" w:hAnsi="Times New Roman" w:cs="Times New Roman"/>
          <w:color w:val="auto"/>
        </w:rPr>
        <w:t>В случае порчи имущества Исполнитель</w:t>
      </w:r>
      <w:r w:rsidR="0024428E" w:rsidRPr="0032105D">
        <w:rPr>
          <w:rFonts w:ascii="Times New Roman" w:hAnsi="Times New Roman" w:cs="Times New Roman"/>
          <w:color w:val="auto"/>
        </w:rPr>
        <w:t xml:space="preserve"> </w:t>
      </w:r>
      <w:r w:rsidR="00FC1E15" w:rsidRPr="0032105D">
        <w:rPr>
          <w:rFonts w:ascii="Times New Roman" w:hAnsi="Times New Roman" w:cs="Times New Roman"/>
          <w:color w:val="auto"/>
        </w:rPr>
        <w:t xml:space="preserve">обязан </w:t>
      </w:r>
      <w:r w:rsidR="00C85CE5" w:rsidRPr="0032105D">
        <w:rPr>
          <w:rFonts w:ascii="Times New Roman" w:hAnsi="Times New Roman" w:cs="Times New Roman"/>
          <w:color w:val="auto"/>
        </w:rPr>
        <w:t>восстановить</w:t>
      </w:r>
      <w:r w:rsidR="009262A7" w:rsidRPr="0032105D">
        <w:rPr>
          <w:rFonts w:ascii="Times New Roman" w:hAnsi="Times New Roman" w:cs="Times New Roman"/>
          <w:color w:val="auto"/>
        </w:rPr>
        <w:t xml:space="preserve"> за свой счет нарушенную отделку помещений и оборудовани</w:t>
      </w:r>
      <w:r w:rsidR="00681840" w:rsidRPr="0032105D">
        <w:rPr>
          <w:rFonts w:ascii="Times New Roman" w:hAnsi="Times New Roman" w:cs="Times New Roman"/>
          <w:color w:val="auto"/>
        </w:rPr>
        <w:t>я</w:t>
      </w:r>
      <w:r w:rsidR="009262A7" w:rsidRPr="0032105D">
        <w:rPr>
          <w:rFonts w:ascii="Times New Roman" w:hAnsi="Times New Roman" w:cs="Times New Roman"/>
          <w:color w:val="auto"/>
        </w:rPr>
        <w:t xml:space="preserve"> </w:t>
      </w:r>
      <w:r w:rsidR="009262A7" w:rsidRPr="0032105D">
        <w:rPr>
          <w:rFonts w:ascii="Times New Roman" w:hAnsi="Times New Roman" w:cs="Times New Roman"/>
          <w:color w:val="auto"/>
          <w:spacing w:val="-1"/>
        </w:rPr>
        <w:t xml:space="preserve">в </w:t>
      </w:r>
      <w:r w:rsidRPr="0032105D">
        <w:rPr>
          <w:rFonts w:ascii="Times New Roman" w:hAnsi="Times New Roman" w:cs="Times New Roman"/>
          <w:color w:val="auto"/>
          <w:spacing w:val="-1"/>
        </w:rPr>
        <w:t>сроки, предусмотренные</w:t>
      </w:r>
      <w:r w:rsidR="00FC1E15" w:rsidRPr="0032105D">
        <w:rPr>
          <w:rFonts w:ascii="Times New Roman" w:hAnsi="Times New Roman" w:cs="Times New Roman"/>
          <w:color w:val="auto"/>
          <w:spacing w:val="-1"/>
        </w:rPr>
        <w:t xml:space="preserve"> настоящим т</w:t>
      </w:r>
      <w:r w:rsidR="009262A7" w:rsidRPr="0032105D">
        <w:rPr>
          <w:rFonts w:ascii="Times New Roman" w:hAnsi="Times New Roman" w:cs="Times New Roman"/>
          <w:color w:val="auto"/>
          <w:spacing w:val="-1"/>
        </w:rPr>
        <w:t xml:space="preserve">ехническим заданием или </w:t>
      </w:r>
      <w:r w:rsidR="009262A7" w:rsidRPr="0032105D">
        <w:rPr>
          <w:rFonts w:ascii="Times New Roman" w:hAnsi="Times New Roman" w:cs="Times New Roman"/>
          <w:color w:val="auto"/>
        </w:rPr>
        <w:t>возме</w:t>
      </w:r>
      <w:r w:rsidR="00FC1E15" w:rsidRPr="0032105D">
        <w:rPr>
          <w:rFonts w:ascii="Times New Roman" w:hAnsi="Times New Roman" w:cs="Times New Roman"/>
          <w:color w:val="auto"/>
        </w:rPr>
        <w:t>стить</w:t>
      </w:r>
      <w:r w:rsidR="009262A7" w:rsidRPr="0032105D">
        <w:rPr>
          <w:rFonts w:ascii="Times New Roman" w:hAnsi="Times New Roman" w:cs="Times New Roman"/>
          <w:color w:val="auto"/>
        </w:rPr>
        <w:t xml:space="preserve"> Заказчику </w:t>
      </w:r>
      <w:r w:rsidR="00FC1E15" w:rsidRPr="0032105D">
        <w:rPr>
          <w:rFonts w:ascii="Times New Roman" w:hAnsi="Times New Roman" w:cs="Times New Roman"/>
          <w:color w:val="auto"/>
        </w:rPr>
        <w:t xml:space="preserve">или потерпевшему лицу </w:t>
      </w:r>
      <w:r w:rsidR="0024428E" w:rsidRPr="0032105D">
        <w:rPr>
          <w:rFonts w:ascii="Times New Roman" w:hAnsi="Times New Roman" w:cs="Times New Roman"/>
          <w:color w:val="auto"/>
        </w:rPr>
        <w:t>стоим</w:t>
      </w:r>
      <w:r w:rsidR="009262A7" w:rsidRPr="0032105D">
        <w:rPr>
          <w:rFonts w:ascii="Times New Roman" w:hAnsi="Times New Roman" w:cs="Times New Roman"/>
          <w:color w:val="auto"/>
        </w:rPr>
        <w:t>ость их ремонта по действующим на момент проведения ремонта ценам.</w:t>
      </w:r>
    </w:p>
    <w:p w14:paraId="236DF2C0" w14:textId="77777777" w:rsidR="000B0BE0" w:rsidRPr="0032105D" w:rsidRDefault="000B0BE0" w:rsidP="00E11A0F">
      <w:pPr>
        <w:pStyle w:val="Default"/>
        <w:ind w:firstLine="709"/>
        <w:jc w:val="both"/>
        <w:rPr>
          <w:rFonts w:ascii="Times New Roman" w:hAnsi="Times New Roman" w:cs="Times New Roman"/>
          <w:color w:val="auto"/>
        </w:rPr>
      </w:pPr>
    </w:p>
    <w:p w14:paraId="4C0677C1" w14:textId="0D5833CB" w:rsidR="007644A1" w:rsidRPr="0032105D" w:rsidRDefault="008A79F5" w:rsidP="00457CC2">
      <w:pPr>
        <w:shd w:val="clear" w:color="auto" w:fill="FFFFFF"/>
        <w:tabs>
          <w:tab w:val="left" w:pos="360"/>
          <w:tab w:val="left" w:pos="993"/>
        </w:tabs>
        <w:ind w:left="426"/>
        <w:jc w:val="both"/>
        <w:rPr>
          <w:b/>
          <w:color w:val="000000"/>
          <w:sz w:val="24"/>
          <w:szCs w:val="24"/>
        </w:rPr>
      </w:pPr>
      <w:r w:rsidRPr="0032105D">
        <w:rPr>
          <w:b/>
          <w:color w:val="000000"/>
          <w:sz w:val="24"/>
          <w:szCs w:val="24"/>
        </w:rPr>
        <w:t>8</w:t>
      </w:r>
      <w:r w:rsidR="00457CC2" w:rsidRPr="0032105D">
        <w:rPr>
          <w:b/>
          <w:color w:val="000000"/>
          <w:sz w:val="24"/>
          <w:szCs w:val="24"/>
        </w:rPr>
        <w:t xml:space="preserve">. </w:t>
      </w:r>
      <w:r w:rsidR="00B62653" w:rsidRPr="0032105D">
        <w:rPr>
          <w:b/>
          <w:color w:val="000000"/>
          <w:sz w:val="24"/>
          <w:szCs w:val="24"/>
        </w:rPr>
        <w:t>Требования к г</w:t>
      </w:r>
      <w:r w:rsidR="007644A1" w:rsidRPr="0032105D">
        <w:rPr>
          <w:b/>
          <w:color w:val="000000"/>
          <w:sz w:val="24"/>
          <w:szCs w:val="24"/>
        </w:rPr>
        <w:t xml:space="preserve">арантии качества </w:t>
      </w:r>
      <w:r w:rsidR="00B62653" w:rsidRPr="0032105D">
        <w:rPr>
          <w:b/>
          <w:color w:val="000000"/>
          <w:sz w:val="24"/>
          <w:szCs w:val="24"/>
        </w:rPr>
        <w:t xml:space="preserve">на выполненные </w:t>
      </w:r>
      <w:r w:rsidR="007644A1" w:rsidRPr="0032105D">
        <w:rPr>
          <w:b/>
          <w:color w:val="000000"/>
          <w:sz w:val="24"/>
          <w:szCs w:val="24"/>
        </w:rPr>
        <w:t>работ</w:t>
      </w:r>
      <w:r w:rsidR="00B62653" w:rsidRPr="0032105D">
        <w:rPr>
          <w:b/>
          <w:color w:val="000000"/>
          <w:sz w:val="24"/>
          <w:szCs w:val="24"/>
        </w:rPr>
        <w:t>ы</w:t>
      </w:r>
      <w:r w:rsidR="007644A1" w:rsidRPr="0032105D">
        <w:rPr>
          <w:b/>
          <w:color w:val="000000"/>
          <w:sz w:val="24"/>
          <w:szCs w:val="24"/>
        </w:rPr>
        <w:t>.</w:t>
      </w:r>
    </w:p>
    <w:p w14:paraId="2F2D164F" w14:textId="5598DBC4" w:rsidR="001C679D" w:rsidRPr="0032105D" w:rsidRDefault="007644A1" w:rsidP="002E0167">
      <w:pPr>
        <w:widowControl w:val="0"/>
        <w:ind w:firstLine="709"/>
        <w:jc w:val="both"/>
        <w:rPr>
          <w:color w:val="000000"/>
          <w:sz w:val="24"/>
          <w:szCs w:val="24"/>
        </w:rPr>
      </w:pPr>
      <w:r w:rsidRPr="0032105D">
        <w:rPr>
          <w:color w:val="000000"/>
          <w:sz w:val="24"/>
          <w:szCs w:val="24"/>
        </w:rPr>
        <w:t xml:space="preserve">Гарантийный срок на выполненные </w:t>
      </w:r>
      <w:r w:rsidR="00423A63" w:rsidRPr="0032105D">
        <w:rPr>
          <w:color w:val="000000"/>
          <w:sz w:val="24"/>
          <w:szCs w:val="24"/>
        </w:rPr>
        <w:t>р</w:t>
      </w:r>
      <w:r w:rsidRPr="0032105D">
        <w:rPr>
          <w:color w:val="000000"/>
          <w:sz w:val="24"/>
          <w:szCs w:val="24"/>
        </w:rPr>
        <w:t>аботы</w:t>
      </w:r>
      <w:r w:rsidR="009057F7" w:rsidRPr="0032105D">
        <w:rPr>
          <w:color w:val="000000"/>
          <w:sz w:val="24"/>
          <w:szCs w:val="24"/>
        </w:rPr>
        <w:t>, установленное оборудование</w:t>
      </w:r>
      <w:r w:rsidRPr="0032105D">
        <w:rPr>
          <w:color w:val="000000"/>
          <w:sz w:val="24"/>
          <w:szCs w:val="24"/>
        </w:rPr>
        <w:t xml:space="preserve"> </w:t>
      </w:r>
      <w:r w:rsidR="00FB7364" w:rsidRPr="0032105D">
        <w:rPr>
          <w:color w:val="000000"/>
          <w:sz w:val="24"/>
          <w:szCs w:val="24"/>
        </w:rPr>
        <w:t>и материалы</w:t>
      </w:r>
      <w:r w:rsidR="009057F7" w:rsidRPr="0032105D">
        <w:rPr>
          <w:color w:val="000000"/>
          <w:sz w:val="24"/>
          <w:szCs w:val="24"/>
        </w:rPr>
        <w:t xml:space="preserve"> </w:t>
      </w:r>
      <w:r w:rsidRPr="0032105D">
        <w:rPr>
          <w:color w:val="000000"/>
          <w:sz w:val="24"/>
          <w:szCs w:val="24"/>
        </w:rPr>
        <w:t xml:space="preserve">должен составлять </w:t>
      </w:r>
      <w:r w:rsidR="001043DB" w:rsidRPr="0032105D">
        <w:rPr>
          <w:color w:val="000000"/>
          <w:sz w:val="24"/>
          <w:szCs w:val="24"/>
        </w:rPr>
        <w:t>1</w:t>
      </w:r>
      <w:r w:rsidR="001D5232">
        <w:rPr>
          <w:color w:val="000000"/>
          <w:sz w:val="24"/>
          <w:szCs w:val="24"/>
        </w:rPr>
        <w:t>2</w:t>
      </w:r>
      <w:r w:rsidRPr="0032105D">
        <w:rPr>
          <w:color w:val="000000"/>
          <w:sz w:val="24"/>
          <w:szCs w:val="24"/>
        </w:rPr>
        <w:t xml:space="preserve"> (</w:t>
      </w:r>
      <w:r w:rsidR="001D5232">
        <w:rPr>
          <w:color w:val="000000"/>
          <w:sz w:val="24"/>
          <w:szCs w:val="24"/>
        </w:rPr>
        <w:t>Двен</w:t>
      </w:r>
      <w:r w:rsidR="001043DB" w:rsidRPr="0032105D">
        <w:rPr>
          <w:color w:val="000000"/>
          <w:sz w:val="24"/>
          <w:szCs w:val="24"/>
        </w:rPr>
        <w:t>адцать</w:t>
      </w:r>
      <w:r w:rsidRPr="0032105D">
        <w:rPr>
          <w:color w:val="000000"/>
          <w:sz w:val="24"/>
          <w:szCs w:val="24"/>
        </w:rPr>
        <w:t xml:space="preserve">) месяцев с даты подписания </w:t>
      </w:r>
      <w:r w:rsidR="001C679D" w:rsidRPr="0032105D">
        <w:rPr>
          <w:color w:val="000000"/>
          <w:sz w:val="24"/>
          <w:szCs w:val="24"/>
        </w:rPr>
        <w:t xml:space="preserve">приемочной комиссией </w:t>
      </w:r>
      <w:r w:rsidR="009057F7" w:rsidRPr="0032105D">
        <w:rPr>
          <w:color w:val="000000"/>
          <w:sz w:val="24"/>
          <w:szCs w:val="24"/>
        </w:rPr>
        <w:t>и утверждения З</w:t>
      </w:r>
      <w:r w:rsidRPr="0032105D">
        <w:rPr>
          <w:color w:val="000000"/>
          <w:sz w:val="24"/>
          <w:szCs w:val="24"/>
        </w:rPr>
        <w:t xml:space="preserve">аказчиком Акта приемки выполненных </w:t>
      </w:r>
      <w:r w:rsidR="001C679D" w:rsidRPr="0032105D">
        <w:rPr>
          <w:color w:val="000000"/>
          <w:sz w:val="24"/>
          <w:szCs w:val="24"/>
        </w:rPr>
        <w:t>р</w:t>
      </w:r>
      <w:r w:rsidR="009057F7" w:rsidRPr="0032105D">
        <w:rPr>
          <w:color w:val="000000"/>
          <w:sz w:val="24"/>
          <w:szCs w:val="24"/>
        </w:rPr>
        <w:t>абот.</w:t>
      </w:r>
    </w:p>
    <w:p w14:paraId="6FBD9D74" w14:textId="1CEF8FF1" w:rsidR="007644A1" w:rsidRPr="0032105D" w:rsidRDefault="0032105D" w:rsidP="007644A1">
      <w:pPr>
        <w:widowControl w:val="0"/>
        <w:ind w:firstLine="709"/>
        <w:jc w:val="both"/>
        <w:rPr>
          <w:color w:val="000000"/>
          <w:sz w:val="24"/>
          <w:szCs w:val="24"/>
        </w:rPr>
      </w:pPr>
      <w:r w:rsidRPr="0032105D">
        <w:rPr>
          <w:color w:val="000000"/>
          <w:sz w:val="24"/>
          <w:szCs w:val="24"/>
        </w:rPr>
        <w:t>Исполнитель</w:t>
      </w:r>
      <w:r w:rsidR="007644A1" w:rsidRPr="0032105D">
        <w:rPr>
          <w:color w:val="000000"/>
          <w:sz w:val="24"/>
          <w:szCs w:val="24"/>
        </w:rPr>
        <w:t xml:space="preserve"> </w:t>
      </w:r>
      <w:r w:rsidR="001C679D" w:rsidRPr="0032105D">
        <w:rPr>
          <w:color w:val="000000"/>
          <w:sz w:val="24"/>
          <w:szCs w:val="24"/>
        </w:rPr>
        <w:t xml:space="preserve">обязан нести </w:t>
      </w:r>
      <w:r w:rsidR="007644A1" w:rsidRPr="0032105D">
        <w:rPr>
          <w:color w:val="000000"/>
          <w:sz w:val="24"/>
          <w:szCs w:val="24"/>
        </w:rPr>
        <w:t xml:space="preserve">ответственность за недостатки, дефекты, обнаруженные в пределах гарантийного срока, если не докажет, что они произошли вследствие нормального износа </w:t>
      </w:r>
      <w:r w:rsidR="00423A63" w:rsidRPr="0032105D">
        <w:rPr>
          <w:color w:val="000000"/>
          <w:sz w:val="24"/>
          <w:szCs w:val="24"/>
        </w:rPr>
        <w:t>о</w:t>
      </w:r>
      <w:r w:rsidR="007644A1" w:rsidRPr="0032105D">
        <w:rPr>
          <w:color w:val="000000"/>
          <w:sz w:val="24"/>
          <w:szCs w:val="24"/>
        </w:rPr>
        <w:t xml:space="preserve">бъекта, ненадлежащего последующего ремонта </w:t>
      </w:r>
      <w:r w:rsidR="00423A63" w:rsidRPr="0032105D">
        <w:rPr>
          <w:color w:val="000000"/>
          <w:sz w:val="24"/>
          <w:szCs w:val="24"/>
        </w:rPr>
        <w:t>о</w:t>
      </w:r>
      <w:r w:rsidR="00503207" w:rsidRPr="0032105D">
        <w:rPr>
          <w:color w:val="000000"/>
          <w:sz w:val="24"/>
          <w:szCs w:val="24"/>
        </w:rPr>
        <w:t>бъекта, произведенного самим З</w:t>
      </w:r>
      <w:r w:rsidR="007644A1" w:rsidRPr="0032105D">
        <w:rPr>
          <w:color w:val="000000"/>
          <w:sz w:val="24"/>
          <w:szCs w:val="24"/>
        </w:rPr>
        <w:t>аказчиком или привлеченными им третьими лицами.</w:t>
      </w:r>
    </w:p>
    <w:p w14:paraId="584E534A" w14:textId="6D7E9E33" w:rsidR="00681840" w:rsidRPr="0032105D" w:rsidRDefault="007644A1" w:rsidP="007644A1">
      <w:pPr>
        <w:widowControl w:val="0"/>
        <w:ind w:firstLine="709"/>
        <w:jc w:val="both"/>
        <w:rPr>
          <w:color w:val="000000"/>
          <w:sz w:val="24"/>
          <w:szCs w:val="24"/>
        </w:rPr>
      </w:pPr>
      <w:r w:rsidRPr="0032105D">
        <w:rPr>
          <w:color w:val="000000"/>
          <w:sz w:val="24"/>
          <w:szCs w:val="24"/>
        </w:rPr>
        <w:t>При обн</w:t>
      </w:r>
      <w:r w:rsidR="00503207" w:rsidRPr="0032105D">
        <w:rPr>
          <w:color w:val="000000"/>
          <w:sz w:val="24"/>
          <w:szCs w:val="24"/>
        </w:rPr>
        <w:t>аружении недостатков, дефектов З</w:t>
      </w:r>
      <w:r w:rsidRPr="0032105D">
        <w:rPr>
          <w:color w:val="000000"/>
          <w:sz w:val="24"/>
          <w:szCs w:val="24"/>
        </w:rPr>
        <w:t>аказчик письменно известит</w:t>
      </w:r>
      <w:r w:rsidR="0032105D" w:rsidRPr="0032105D">
        <w:rPr>
          <w:color w:val="000000"/>
          <w:sz w:val="24"/>
          <w:szCs w:val="24"/>
        </w:rPr>
        <w:t>ь</w:t>
      </w:r>
      <w:r w:rsidRPr="0032105D">
        <w:rPr>
          <w:color w:val="000000"/>
          <w:sz w:val="24"/>
          <w:szCs w:val="24"/>
        </w:rPr>
        <w:t xml:space="preserve"> об этом </w:t>
      </w:r>
      <w:r w:rsidR="0032105D" w:rsidRPr="0032105D">
        <w:rPr>
          <w:color w:val="000000"/>
          <w:sz w:val="24"/>
          <w:szCs w:val="24"/>
        </w:rPr>
        <w:t>Исполнителя. Исполнитель</w:t>
      </w:r>
      <w:r w:rsidRPr="0032105D">
        <w:rPr>
          <w:color w:val="000000"/>
          <w:sz w:val="24"/>
          <w:szCs w:val="24"/>
        </w:rPr>
        <w:t xml:space="preserve"> обязан направить своего уполномоченного представителя </w:t>
      </w:r>
      <w:r w:rsidR="005E7169" w:rsidRPr="0032105D">
        <w:rPr>
          <w:color w:val="000000"/>
          <w:sz w:val="24"/>
          <w:szCs w:val="24"/>
        </w:rPr>
        <w:t xml:space="preserve">для </w:t>
      </w:r>
      <w:r w:rsidR="005F3FB0" w:rsidRPr="0032105D">
        <w:rPr>
          <w:color w:val="000000"/>
          <w:sz w:val="24"/>
          <w:szCs w:val="24"/>
        </w:rPr>
        <w:t xml:space="preserve">участия в осмотре </w:t>
      </w:r>
      <w:r w:rsidRPr="0032105D">
        <w:rPr>
          <w:color w:val="000000"/>
          <w:sz w:val="24"/>
          <w:szCs w:val="24"/>
        </w:rPr>
        <w:t>не позднее 3 (</w:t>
      </w:r>
      <w:r w:rsidR="0076598E" w:rsidRPr="0032105D">
        <w:rPr>
          <w:color w:val="000000"/>
          <w:sz w:val="24"/>
          <w:szCs w:val="24"/>
        </w:rPr>
        <w:t>т</w:t>
      </w:r>
      <w:r w:rsidRPr="0032105D">
        <w:rPr>
          <w:color w:val="000000"/>
          <w:sz w:val="24"/>
          <w:szCs w:val="24"/>
        </w:rPr>
        <w:t xml:space="preserve">рех) дней с даты получения письменного извещения </w:t>
      </w:r>
      <w:r w:rsidR="005E7169" w:rsidRPr="0032105D">
        <w:rPr>
          <w:color w:val="000000"/>
          <w:sz w:val="24"/>
          <w:szCs w:val="24"/>
        </w:rPr>
        <w:t>З</w:t>
      </w:r>
      <w:r w:rsidRPr="0032105D">
        <w:rPr>
          <w:color w:val="000000"/>
          <w:sz w:val="24"/>
          <w:szCs w:val="24"/>
        </w:rPr>
        <w:t>аказчика</w:t>
      </w:r>
      <w:r w:rsidR="00681840" w:rsidRPr="0032105D">
        <w:rPr>
          <w:color w:val="000000"/>
          <w:sz w:val="24"/>
          <w:szCs w:val="24"/>
        </w:rPr>
        <w:t xml:space="preserve">. </w:t>
      </w:r>
    </w:p>
    <w:p w14:paraId="4FDE2A4E" w14:textId="2AD19A24" w:rsidR="001C679D" w:rsidRPr="0032105D" w:rsidRDefault="007644A1" w:rsidP="007644A1">
      <w:pPr>
        <w:widowControl w:val="0"/>
        <w:ind w:firstLine="709"/>
        <w:jc w:val="both"/>
        <w:rPr>
          <w:color w:val="000000"/>
          <w:sz w:val="24"/>
          <w:szCs w:val="24"/>
        </w:rPr>
      </w:pPr>
      <w:r w:rsidRPr="0032105D">
        <w:rPr>
          <w:color w:val="000000"/>
          <w:sz w:val="24"/>
          <w:szCs w:val="24"/>
        </w:rPr>
        <w:t xml:space="preserve">В этом случае представители </w:t>
      </w:r>
      <w:r w:rsidR="0032105D" w:rsidRPr="0032105D">
        <w:rPr>
          <w:color w:val="000000"/>
          <w:sz w:val="24"/>
          <w:szCs w:val="24"/>
        </w:rPr>
        <w:t>Исполнителя</w:t>
      </w:r>
      <w:r w:rsidR="000B3ED1" w:rsidRPr="0032105D">
        <w:rPr>
          <w:color w:val="000000"/>
          <w:sz w:val="24"/>
          <w:szCs w:val="24"/>
        </w:rPr>
        <w:t xml:space="preserve"> и З</w:t>
      </w:r>
      <w:r w:rsidR="001C679D" w:rsidRPr="0032105D">
        <w:rPr>
          <w:color w:val="000000"/>
          <w:sz w:val="24"/>
          <w:szCs w:val="24"/>
        </w:rPr>
        <w:t xml:space="preserve">аказчика </w:t>
      </w:r>
      <w:r w:rsidRPr="0032105D">
        <w:rPr>
          <w:color w:val="000000"/>
          <w:sz w:val="24"/>
          <w:szCs w:val="24"/>
        </w:rPr>
        <w:t>состав</w:t>
      </w:r>
      <w:r w:rsidR="001C679D" w:rsidRPr="0032105D">
        <w:rPr>
          <w:color w:val="000000"/>
          <w:sz w:val="24"/>
          <w:szCs w:val="24"/>
        </w:rPr>
        <w:t>ят</w:t>
      </w:r>
      <w:r w:rsidRPr="0032105D">
        <w:rPr>
          <w:color w:val="000000"/>
          <w:sz w:val="24"/>
          <w:szCs w:val="24"/>
        </w:rPr>
        <w:t xml:space="preserve"> акт, фиксирующий выявленные недостатки, дефекты, а также определя</w:t>
      </w:r>
      <w:r w:rsidR="001C679D" w:rsidRPr="0032105D">
        <w:rPr>
          <w:color w:val="000000"/>
          <w:sz w:val="24"/>
          <w:szCs w:val="24"/>
        </w:rPr>
        <w:t>т</w:t>
      </w:r>
      <w:r w:rsidRPr="0032105D">
        <w:rPr>
          <w:color w:val="000000"/>
          <w:sz w:val="24"/>
          <w:szCs w:val="24"/>
        </w:rPr>
        <w:t xml:space="preserve"> порядок и сроки устранения недостатков, дефектов (далее – Акт выявленных недостатков, дефектов). </w:t>
      </w:r>
    </w:p>
    <w:p w14:paraId="1909C5CF" w14:textId="77777777" w:rsidR="007644A1" w:rsidRPr="0032105D" w:rsidRDefault="007644A1" w:rsidP="007644A1">
      <w:pPr>
        <w:widowControl w:val="0"/>
        <w:ind w:firstLine="709"/>
        <w:jc w:val="both"/>
        <w:rPr>
          <w:color w:val="000000"/>
          <w:sz w:val="24"/>
          <w:szCs w:val="24"/>
        </w:rPr>
      </w:pPr>
      <w:r w:rsidRPr="0032105D">
        <w:rPr>
          <w:color w:val="000000"/>
          <w:sz w:val="24"/>
          <w:szCs w:val="24"/>
        </w:rPr>
        <w:t>Гарантийный срок в этом случае продлевается, соответственно, на период устранения недостатков, дефектов.</w:t>
      </w:r>
    </w:p>
    <w:p w14:paraId="26F65704" w14:textId="26B8A29C" w:rsidR="007644A1" w:rsidRDefault="0032105D" w:rsidP="007644A1">
      <w:pPr>
        <w:widowControl w:val="0"/>
        <w:ind w:firstLine="709"/>
        <w:jc w:val="both"/>
        <w:rPr>
          <w:color w:val="000000"/>
          <w:sz w:val="24"/>
          <w:szCs w:val="24"/>
        </w:rPr>
      </w:pPr>
      <w:r w:rsidRPr="0032105D">
        <w:rPr>
          <w:color w:val="000000"/>
          <w:sz w:val="24"/>
          <w:szCs w:val="24"/>
        </w:rPr>
        <w:t>При отказе Исполнителя</w:t>
      </w:r>
      <w:r w:rsidR="007644A1" w:rsidRPr="0032105D">
        <w:rPr>
          <w:color w:val="000000"/>
          <w:sz w:val="24"/>
          <w:szCs w:val="24"/>
        </w:rPr>
        <w:t xml:space="preserve"> от составления или подписания Акта выя</w:t>
      </w:r>
      <w:r w:rsidR="000B3ED1" w:rsidRPr="0032105D">
        <w:rPr>
          <w:color w:val="000000"/>
          <w:sz w:val="24"/>
          <w:szCs w:val="24"/>
        </w:rPr>
        <w:t>вленных недостатков, дефектов, З</w:t>
      </w:r>
      <w:r w:rsidR="007644A1" w:rsidRPr="0032105D">
        <w:rPr>
          <w:color w:val="000000"/>
          <w:sz w:val="24"/>
          <w:szCs w:val="24"/>
        </w:rPr>
        <w:t>аказчик состав</w:t>
      </w:r>
      <w:r w:rsidR="001C679D" w:rsidRPr="0032105D">
        <w:rPr>
          <w:color w:val="000000"/>
          <w:sz w:val="24"/>
          <w:szCs w:val="24"/>
        </w:rPr>
        <w:t>ит</w:t>
      </w:r>
      <w:r w:rsidR="007644A1" w:rsidRPr="0032105D">
        <w:rPr>
          <w:color w:val="000000"/>
          <w:sz w:val="24"/>
          <w:szCs w:val="24"/>
        </w:rPr>
        <w:t xml:space="preserve"> односторонний Акт выявленных недостатков, дефектов на основе квалифицированной экспертизы, привлекаемой им </w:t>
      </w:r>
      <w:r w:rsidR="000B3ED1" w:rsidRPr="0032105D">
        <w:rPr>
          <w:color w:val="000000"/>
          <w:sz w:val="24"/>
          <w:szCs w:val="24"/>
        </w:rPr>
        <w:t>за свой счет. При этом расходы З</w:t>
      </w:r>
      <w:r w:rsidR="007644A1" w:rsidRPr="0032105D">
        <w:rPr>
          <w:color w:val="000000"/>
          <w:sz w:val="24"/>
          <w:szCs w:val="24"/>
        </w:rPr>
        <w:t xml:space="preserve">аказчика по </w:t>
      </w:r>
      <w:r w:rsidR="007644A1" w:rsidRPr="0032105D">
        <w:rPr>
          <w:color w:val="000000"/>
          <w:sz w:val="24"/>
          <w:szCs w:val="24"/>
        </w:rPr>
        <w:lastRenderedPageBreak/>
        <w:t xml:space="preserve">проведению экспертизы возмещаются </w:t>
      </w:r>
      <w:r w:rsidRPr="0032105D">
        <w:rPr>
          <w:color w:val="000000"/>
          <w:sz w:val="24"/>
          <w:szCs w:val="24"/>
        </w:rPr>
        <w:t>Исполнителем</w:t>
      </w:r>
      <w:r w:rsidR="007644A1" w:rsidRPr="0032105D">
        <w:rPr>
          <w:color w:val="000000"/>
          <w:sz w:val="24"/>
          <w:szCs w:val="24"/>
        </w:rPr>
        <w:t xml:space="preserve"> при выявлении экспертизой недостатков, дефектов, возникших по вине </w:t>
      </w:r>
      <w:r w:rsidRPr="0032105D">
        <w:rPr>
          <w:color w:val="000000"/>
          <w:sz w:val="24"/>
          <w:szCs w:val="24"/>
        </w:rPr>
        <w:t>Исполнителя</w:t>
      </w:r>
      <w:r w:rsidR="007644A1" w:rsidRPr="0032105D">
        <w:rPr>
          <w:color w:val="000000"/>
          <w:sz w:val="24"/>
          <w:szCs w:val="24"/>
        </w:rPr>
        <w:t>.</w:t>
      </w:r>
    </w:p>
    <w:p w14:paraId="16577581" w14:textId="77777777" w:rsidR="002C6F6F" w:rsidRDefault="002C6F6F" w:rsidP="007644A1">
      <w:pPr>
        <w:widowControl w:val="0"/>
        <w:ind w:firstLine="709"/>
        <w:jc w:val="both"/>
        <w:rPr>
          <w:color w:val="000000"/>
          <w:sz w:val="24"/>
          <w:szCs w:val="24"/>
        </w:rPr>
      </w:pPr>
    </w:p>
    <w:p w14:paraId="34438A64" w14:textId="48DCA2E4" w:rsidR="002C6F6F" w:rsidRPr="0032105D" w:rsidRDefault="002C6F6F" w:rsidP="007644A1">
      <w:pPr>
        <w:widowControl w:val="0"/>
        <w:ind w:firstLine="709"/>
        <w:jc w:val="both"/>
        <w:rPr>
          <w:color w:val="000000"/>
          <w:sz w:val="24"/>
          <w:szCs w:val="24"/>
        </w:rPr>
      </w:pPr>
      <w:r w:rsidRPr="00CA6461">
        <w:rPr>
          <w:color w:val="000000"/>
          <w:sz w:val="24"/>
          <w:szCs w:val="24"/>
        </w:rPr>
        <w:t>Приложение: перечень УУТЭ</w:t>
      </w:r>
      <w:r>
        <w:rPr>
          <w:color w:val="000000"/>
          <w:sz w:val="24"/>
          <w:szCs w:val="24"/>
        </w:rPr>
        <w:t xml:space="preserve"> </w:t>
      </w:r>
      <w:r w:rsidR="001D5232">
        <w:rPr>
          <w:color w:val="000000"/>
          <w:sz w:val="24"/>
          <w:szCs w:val="24"/>
        </w:rPr>
        <w:t>и УУ ХВС</w:t>
      </w:r>
    </w:p>
    <w:p w14:paraId="5374EC80" w14:textId="77777777" w:rsidR="000B3ED1" w:rsidRPr="0032105D" w:rsidRDefault="000B3ED1" w:rsidP="00781B7A">
      <w:pPr>
        <w:tabs>
          <w:tab w:val="left" w:pos="709"/>
          <w:tab w:val="left" w:pos="7230"/>
        </w:tabs>
        <w:ind w:left="360" w:firstLine="349"/>
        <w:jc w:val="both"/>
        <w:rPr>
          <w:sz w:val="24"/>
          <w:szCs w:val="24"/>
        </w:rPr>
      </w:pPr>
    </w:p>
    <w:tbl>
      <w:tblPr>
        <w:tblStyle w:val="TableStyle0"/>
        <w:tblW w:w="0" w:type="auto"/>
        <w:tblInd w:w="28" w:type="dxa"/>
        <w:tblCellMar>
          <w:left w:w="28" w:type="dxa"/>
          <w:right w:w="28" w:type="dxa"/>
        </w:tblCellMar>
        <w:tblLook w:val="04A0" w:firstRow="1" w:lastRow="0" w:firstColumn="1" w:lastColumn="0" w:noHBand="0" w:noVBand="1"/>
      </w:tblPr>
      <w:tblGrid>
        <w:gridCol w:w="4543"/>
        <w:gridCol w:w="781"/>
        <w:gridCol w:w="4572"/>
      </w:tblGrid>
      <w:tr w:rsidR="0032105D" w:rsidRPr="0032105D" w14:paraId="75400E3A" w14:textId="77777777" w:rsidTr="009E35FB">
        <w:trPr>
          <w:trHeight w:val="60"/>
        </w:trPr>
        <w:tc>
          <w:tcPr>
            <w:tcW w:w="4935" w:type="dxa"/>
            <w:shd w:val="clear" w:color="FFFFFF" w:fill="auto"/>
            <w:vAlign w:val="bottom"/>
          </w:tcPr>
          <w:p w14:paraId="7B915218" w14:textId="3151C263" w:rsidR="0032105D" w:rsidRPr="0032105D" w:rsidRDefault="0032105D" w:rsidP="009E35FB">
            <w:pPr>
              <w:rPr>
                <w:rFonts w:ascii="Times New Roman" w:hAnsi="Times New Roman" w:cs="Times New Roman"/>
                <w:b/>
                <w:sz w:val="24"/>
                <w:szCs w:val="24"/>
              </w:rPr>
            </w:pPr>
          </w:p>
        </w:tc>
        <w:tc>
          <w:tcPr>
            <w:tcW w:w="844" w:type="dxa"/>
            <w:shd w:val="clear" w:color="FFFFFF" w:fill="auto"/>
            <w:vAlign w:val="bottom"/>
          </w:tcPr>
          <w:p w14:paraId="1107616D" w14:textId="77777777" w:rsidR="0032105D" w:rsidRPr="0032105D" w:rsidRDefault="0032105D" w:rsidP="009E35FB">
            <w:pPr>
              <w:rPr>
                <w:rFonts w:ascii="Times New Roman" w:hAnsi="Times New Roman" w:cs="Times New Roman"/>
                <w:sz w:val="24"/>
                <w:szCs w:val="24"/>
              </w:rPr>
            </w:pPr>
          </w:p>
        </w:tc>
        <w:tc>
          <w:tcPr>
            <w:tcW w:w="4966" w:type="dxa"/>
            <w:shd w:val="clear" w:color="FFFFFF" w:fill="auto"/>
            <w:vAlign w:val="bottom"/>
          </w:tcPr>
          <w:p w14:paraId="63314C11" w14:textId="6433C677" w:rsidR="0032105D" w:rsidRPr="0032105D" w:rsidRDefault="0032105D" w:rsidP="009E35FB">
            <w:pPr>
              <w:rPr>
                <w:rFonts w:ascii="Times New Roman" w:hAnsi="Times New Roman" w:cs="Times New Roman"/>
                <w:b/>
                <w:sz w:val="24"/>
                <w:szCs w:val="24"/>
              </w:rPr>
            </w:pPr>
          </w:p>
        </w:tc>
      </w:tr>
      <w:tr w:rsidR="0032105D" w:rsidRPr="0032105D" w14:paraId="4D737304" w14:textId="77777777" w:rsidTr="009E35FB">
        <w:trPr>
          <w:trHeight w:val="1797"/>
        </w:trPr>
        <w:tc>
          <w:tcPr>
            <w:tcW w:w="4935" w:type="dxa"/>
            <w:shd w:val="clear" w:color="FFFFFF" w:fill="auto"/>
            <w:vAlign w:val="bottom"/>
          </w:tcPr>
          <w:p w14:paraId="0CC08F1F" w14:textId="5F47278E" w:rsidR="0032105D" w:rsidRPr="0032105D" w:rsidRDefault="0032105D" w:rsidP="009E35FB">
            <w:pPr>
              <w:rPr>
                <w:rFonts w:ascii="Times New Roman" w:hAnsi="Times New Roman" w:cs="Times New Roman"/>
                <w:sz w:val="24"/>
                <w:szCs w:val="24"/>
              </w:rPr>
            </w:pPr>
          </w:p>
        </w:tc>
        <w:tc>
          <w:tcPr>
            <w:tcW w:w="844" w:type="dxa"/>
            <w:shd w:val="clear" w:color="FFFFFF" w:fill="auto"/>
            <w:vAlign w:val="bottom"/>
          </w:tcPr>
          <w:p w14:paraId="523F5C25" w14:textId="77777777" w:rsidR="0032105D" w:rsidRPr="0032105D" w:rsidRDefault="0032105D" w:rsidP="009E35FB">
            <w:pPr>
              <w:rPr>
                <w:rFonts w:ascii="Times New Roman" w:hAnsi="Times New Roman" w:cs="Times New Roman"/>
                <w:sz w:val="24"/>
                <w:szCs w:val="24"/>
              </w:rPr>
            </w:pPr>
          </w:p>
        </w:tc>
        <w:tc>
          <w:tcPr>
            <w:tcW w:w="4966" w:type="dxa"/>
            <w:shd w:val="clear" w:color="FFFFFF" w:fill="auto"/>
            <w:vAlign w:val="bottom"/>
          </w:tcPr>
          <w:p w14:paraId="13CD7E50" w14:textId="289B0CCF" w:rsidR="0032105D" w:rsidRPr="0032105D" w:rsidRDefault="0032105D" w:rsidP="009E35FB">
            <w:pPr>
              <w:rPr>
                <w:rFonts w:ascii="Times New Roman" w:hAnsi="Times New Roman" w:cs="Times New Roman"/>
                <w:sz w:val="24"/>
                <w:szCs w:val="24"/>
              </w:rPr>
            </w:pPr>
          </w:p>
        </w:tc>
      </w:tr>
    </w:tbl>
    <w:p w14:paraId="611043E2" w14:textId="77777777" w:rsidR="0032105D" w:rsidRDefault="0032105D" w:rsidP="0032105D"/>
    <w:p w14:paraId="47A1BF3E" w14:textId="77777777" w:rsidR="00E11A0F" w:rsidRDefault="00E11A0F" w:rsidP="00781B7A">
      <w:pPr>
        <w:tabs>
          <w:tab w:val="left" w:pos="709"/>
          <w:tab w:val="left" w:pos="7230"/>
        </w:tabs>
        <w:ind w:left="360" w:firstLine="349"/>
        <w:jc w:val="both"/>
        <w:rPr>
          <w:szCs w:val="28"/>
        </w:rPr>
      </w:pPr>
    </w:p>
    <w:sectPr w:rsidR="00E11A0F" w:rsidSect="009539DD">
      <w:headerReference w:type="default" r:id="rId8"/>
      <w:footerReference w:type="even" r:id="rId9"/>
      <w:type w:val="continuous"/>
      <w:pgSz w:w="11909" w:h="16834" w:code="9"/>
      <w:pgMar w:top="454" w:right="851" w:bottom="454" w:left="1134" w:header="720" w:footer="72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6A529" w14:textId="77777777" w:rsidR="00350418" w:rsidRDefault="00350418">
      <w:r>
        <w:separator/>
      </w:r>
    </w:p>
  </w:endnote>
  <w:endnote w:type="continuationSeparator" w:id="0">
    <w:p w14:paraId="4EA3D4FE" w14:textId="77777777" w:rsidR="00350418" w:rsidRDefault="0035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A108B" w14:textId="77777777" w:rsidR="009E5EB6" w:rsidRDefault="00475831">
    <w:pPr>
      <w:pStyle w:val="a5"/>
      <w:framePr w:wrap="around" w:vAnchor="text" w:hAnchor="margin" w:xAlign="center" w:y="1"/>
      <w:rPr>
        <w:rStyle w:val="a7"/>
      </w:rPr>
    </w:pPr>
    <w:r>
      <w:rPr>
        <w:rStyle w:val="a7"/>
      </w:rPr>
      <w:fldChar w:fldCharType="begin"/>
    </w:r>
    <w:r w:rsidR="009E5EB6">
      <w:rPr>
        <w:rStyle w:val="a7"/>
      </w:rPr>
      <w:instrText xml:space="preserve">PAGE  </w:instrText>
    </w:r>
    <w:r>
      <w:rPr>
        <w:rStyle w:val="a7"/>
      </w:rPr>
      <w:fldChar w:fldCharType="end"/>
    </w:r>
  </w:p>
  <w:p w14:paraId="00297DF7" w14:textId="77777777" w:rsidR="009E5EB6" w:rsidRDefault="009E5EB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32D03" w14:textId="77777777" w:rsidR="00350418" w:rsidRDefault="00350418">
      <w:r>
        <w:separator/>
      </w:r>
    </w:p>
  </w:footnote>
  <w:footnote w:type="continuationSeparator" w:id="0">
    <w:p w14:paraId="1BF4C428" w14:textId="77777777" w:rsidR="00350418" w:rsidRDefault="00350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98AD4" w14:textId="77777777" w:rsidR="009E5EB6" w:rsidRDefault="0083790B">
    <w:pPr>
      <w:pStyle w:val="af3"/>
      <w:jc w:val="right"/>
    </w:pPr>
    <w:r>
      <w:fldChar w:fldCharType="begin"/>
    </w:r>
    <w:r>
      <w:instrText xml:space="preserve"> PAGE   \* MERGEFORMAT </w:instrText>
    </w:r>
    <w:r>
      <w:fldChar w:fldCharType="separate"/>
    </w:r>
    <w:r w:rsidR="0021702B">
      <w:rPr>
        <w:noProof/>
      </w:rPr>
      <w:t>2</w:t>
    </w:r>
    <w:r>
      <w:rPr>
        <w:noProof/>
      </w:rPr>
      <w:fldChar w:fldCharType="end"/>
    </w:r>
  </w:p>
  <w:p w14:paraId="265FC31B" w14:textId="77777777" w:rsidR="009E5EB6" w:rsidRDefault="009E5EB6">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9"/>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4"/>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6"/>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41"/>
      <w:numFmt w:val="decimal"/>
      <w:lvlText w:val="%5."/>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44"/>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44"/>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44"/>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44"/>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0000007"/>
    <w:multiLevelType w:val="multilevel"/>
    <w:tmpl w:val="0000000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4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4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4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4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4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4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4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4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15:restartNumberingAfterBreak="0">
    <w:nsid w:val="00000009"/>
    <w:multiLevelType w:val="multilevel"/>
    <w:tmpl w:val="00000008"/>
    <w:lvl w:ilvl="0">
      <w:start w:val="50"/>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75"/>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74"/>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6"/>
      <w:numFmt w:val="decimal"/>
      <w:lvlText w:val="%4."/>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6"/>
      <w:numFmt w:val="decimal"/>
      <w:lvlText w:val="%4."/>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6"/>
      <w:numFmt w:val="decimal"/>
      <w:lvlText w:val="%4."/>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6"/>
      <w:numFmt w:val="decimal"/>
      <w:lvlText w:val="%4."/>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6"/>
      <w:numFmt w:val="decimal"/>
      <w:lvlText w:val="%4."/>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6"/>
      <w:numFmt w:val="decimal"/>
      <w:lvlText w:val="%4."/>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3" w15:restartNumberingAfterBreak="0">
    <w:nsid w:val="0000000B"/>
    <w:multiLevelType w:val="multilevel"/>
    <w:tmpl w:val="0000000A"/>
    <w:lvl w:ilvl="0">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7"/>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4" w15:restartNumberingAfterBreak="0">
    <w:nsid w:val="01C04F66"/>
    <w:multiLevelType w:val="hybridMultilevel"/>
    <w:tmpl w:val="9C4A47D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07CE1E90"/>
    <w:multiLevelType w:val="hybridMultilevel"/>
    <w:tmpl w:val="4F4C657C"/>
    <w:lvl w:ilvl="0" w:tplc="FFFFFFF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B24137"/>
    <w:multiLevelType w:val="multilevel"/>
    <w:tmpl w:val="95963BA2"/>
    <w:lvl w:ilvl="0">
      <w:start w:val="1"/>
      <w:numFmt w:val="decimal"/>
      <w:lvlText w:val="%1."/>
      <w:lvlJc w:val="left"/>
      <w:pPr>
        <w:tabs>
          <w:tab w:val="num" w:pos="644"/>
        </w:tabs>
        <w:ind w:left="644" w:hanging="360"/>
      </w:pPr>
      <w:rPr>
        <w:rFonts w:hint="default"/>
        <w:color w:val="auto"/>
      </w:rPr>
    </w:lvl>
    <w:lvl w:ilvl="1">
      <w:start w:val="19"/>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4"/>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6"/>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41"/>
      <w:numFmt w:val="decimal"/>
      <w:lvlText w:val="%5."/>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44"/>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44"/>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44"/>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44"/>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7" w15:restartNumberingAfterBreak="0">
    <w:nsid w:val="0E145285"/>
    <w:multiLevelType w:val="hybridMultilevel"/>
    <w:tmpl w:val="FF0C13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05566C"/>
    <w:multiLevelType w:val="hybridMultilevel"/>
    <w:tmpl w:val="2D6E63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6B6F06"/>
    <w:multiLevelType w:val="hybridMultilevel"/>
    <w:tmpl w:val="47FAC7C0"/>
    <w:lvl w:ilvl="0" w:tplc="4EF0C5F8">
      <w:start w:val="1"/>
      <w:numFmt w:val="decimal"/>
      <w:lvlText w:val="%1."/>
      <w:lvlJc w:val="left"/>
      <w:pPr>
        <w:ind w:left="1800" w:hanging="360"/>
      </w:pPr>
      <w:rPr>
        <w:rFonts w:hint="default"/>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15:restartNumberingAfterBreak="0">
    <w:nsid w:val="19C9673E"/>
    <w:multiLevelType w:val="multilevel"/>
    <w:tmpl w:val="EB94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181B88"/>
    <w:multiLevelType w:val="hybridMultilevel"/>
    <w:tmpl w:val="C250243E"/>
    <w:lvl w:ilvl="0" w:tplc="FFFFFFF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9F48C2"/>
    <w:multiLevelType w:val="multilevel"/>
    <w:tmpl w:val="F2F65A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FA739E"/>
    <w:multiLevelType w:val="hybridMultilevel"/>
    <w:tmpl w:val="10DE8F3C"/>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5E157FC"/>
    <w:multiLevelType w:val="hybridMultilevel"/>
    <w:tmpl w:val="2DC2B6A4"/>
    <w:lvl w:ilvl="0" w:tplc="8872EE52">
      <w:start w:val="60"/>
      <w:numFmt w:val="decimal"/>
      <w:lvlText w:val="%1."/>
      <w:lvlJc w:val="left"/>
      <w:pPr>
        <w:tabs>
          <w:tab w:val="num" w:pos="360"/>
        </w:tabs>
        <w:ind w:left="340" w:hanging="34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AB520CB"/>
    <w:multiLevelType w:val="hybridMultilevel"/>
    <w:tmpl w:val="BB2C38BC"/>
    <w:lvl w:ilvl="0" w:tplc="E15E74F0">
      <w:start w:val="8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EB15B2"/>
    <w:multiLevelType w:val="hybridMultilevel"/>
    <w:tmpl w:val="EFF8AF6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EEC411A"/>
    <w:multiLevelType w:val="hybridMultilevel"/>
    <w:tmpl w:val="9A3C9B22"/>
    <w:lvl w:ilvl="0" w:tplc="FFFFFFF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B31D40"/>
    <w:multiLevelType w:val="hybridMultilevel"/>
    <w:tmpl w:val="A7EEE1DA"/>
    <w:lvl w:ilvl="0" w:tplc="04190001">
      <w:start w:val="1"/>
      <w:numFmt w:val="bullet"/>
      <w:lvlText w:val=""/>
      <w:lvlJc w:val="left"/>
      <w:pPr>
        <w:ind w:left="1447" w:hanging="360"/>
      </w:pPr>
      <w:rPr>
        <w:rFonts w:ascii="Symbol" w:hAnsi="Symbol" w:hint="default"/>
      </w:rPr>
    </w:lvl>
    <w:lvl w:ilvl="1" w:tplc="04190003" w:tentative="1">
      <w:start w:val="1"/>
      <w:numFmt w:val="bullet"/>
      <w:lvlText w:val="o"/>
      <w:lvlJc w:val="left"/>
      <w:pPr>
        <w:ind w:left="2167" w:hanging="360"/>
      </w:pPr>
      <w:rPr>
        <w:rFonts w:ascii="Courier New" w:hAnsi="Courier New" w:cs="Courier New" w:hint="default"/>
      </w:rPr>
    </w:lvl>
    <w:lvl w:ilvl="2" w:tplc="04190005" w:tentative="1">
      <w:start w:val="1"/>
      <w:numFmt w:val="bullet"/>
      <w:lvlText w:val=""/>
      <w:lvlJc w:val="left"/>
      <w:pPr>
        <w:ind w:left="2887" w:hanging="360"/>
      </w:pPr>
      <w:rPr>
        <w:rFonts w:ascii="Wingdings" w:hAnsi="Wingdings" w:hint="default"/>
      </w:rPr>
    </w:lvl>
    <w:lvl w:ilvl="3" w:tplc="04190001" w:tentative="1">
      <w:start w:val="1"/>
      <w:numFmt w:val="bullet"/>
      <w:lvlText w:val=""/>
      <w:lvlJc w:val="left"/>
      <w:pPr>
        <w:ind w:left="3607" w:hanging="360"/>
      </w:pPr>
      <w:rPr>
        <w:rFonts w:ascii="Symbol" w:hAnsi="Symbol" w:hint="default"/>
      </w:rPr>
    </w:lvl>
    <w:lvl w:ilvl="4" w:tplc="04190003" w:tentative="1">
      <w:start w:val="1"/>
      <w:numFmt w:val="bullet"/>
      <w:lvlText w:val="o"/>
      <w:lvlJc w:val="left"/>
      <w:pPr>
        <w:ind w:left="4327" w:hanging="360"/>
      </w:pPr>
      <w:rPr>
        <w:rFonts w:ascii="Courier New" w:hAnsi="Courier New" w:cs="Courier New" w:hint="default"/>
      </w:rPr>
    </w:lvl>
    <w:lvl w:ilvl="5" w:tplc="04190005" w:tentative="1">
      <w:start w:val="1"/>
      <w:numFmt w:val="bullet"/>
      <w:lvlText w:val=""/>
      <w:lvlJc w:val="left"/>
      <w:pPr>
        <w:ind w:left="5047" w:hanging="360"/>
      </w:pPr>
      <w:rPr>
        <w:rFonts w:ascii="Wingdings" w:hAnsi="Wingdings" w:hint="default"/>
      </w:rPr>
    </w:lvl>
    <w:lvl w:ilvl="6" w:tplc="04190001" w:tentative="1">
      <w:start w:val="1"/>
      <w:numFmt w:val="bullet"/>
      <w:lvlText w:val=""/>
      <w:lvlJc w:val="left"/>
      <w:pPr>
        <w:ind w:left="5767" w:hanging="360"/>
      </w:pPr>
      <w:rPr>
        <w:rFonts w:ascii="Symbol" w:hAnsi="Symbol" w:hint="default"/>
      </w:rPr>
    </w:lvl>
    <w:lvl w:ilvl="7" w:tplc="04190003" w:tentative="1">
      <w:start w:val="1"/>
      <w:numFmt w:val="bullet"/>
      <w:lvlText w:val="o"/>
      <w:lvlJc w:val="left"/>
      <w:pPr>
        <w:ind w:left="6487" w:hanging="360"/>
      </w:pPr>
      <w:rPr>
        <w:rFonts w:ascii="Courier New" w:hAnsi="Courier New" w:cs="Courier New" w:hint="default"/>
      </w:rPr>
    </w:lvl>
    <w:lvl w:ilvl="8" w:tplc="04190005" w:tentative="1">
      <w:start w:val="1"/>
      <w:numFmt w:val="bullet"/>
      <w:lvlText w:val=""/>
      <w:lvlJc w:val="left"/>
      <w:pPr>
        <w:ind w:left="7207" w:hanging="360"/>
      </w:pPr>
      <w:rPr>
        <w:rFonts w:ascii="Wingdings" w:hAnsi="Wingdings" w:hint="default"/>
      </w:rPr>
    </w:lvl>
  </w:abstractNum>
  <w:abstractNum w:abstractNumId="19" w15:restartNumberingAfterBreak="0">
    <w:nsid w:val="34D3391A"/>
    <w:multiLevelType w:val="hybridMultilevel"/>
    <w:tmpl w:val="1ACC54E6"/>
    <w:lvl w:ilvl="0" w:tplc="BD087E6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50A7C72"/>
    <w:multiLevelType w:val="hybridMultilevel"/>
    <w:tmpl w:val="D198543C"/>
    <w:lvl w:ilvl="0" w:tplc="C17C58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100F04"/>
    <w:multiLevelType w:val="hybridMultilevel"/>
    <w:tmpl w:val="92E27FE2"/>
    <w:lvl w:ilvl="0" w:tplc="5BD2F31C">
      <w:start w:val="35"/>
      <w:numFmt w:val="bullet"/>
      <w:lvlText w:val="-"/>
      <w:lvlJc w:val="left"/>
      <w:pPr>
        <w:tabs>
          <w:tab w:val="num" w:pos="1356"/>
        </w:tabs>
        <w:ind w:left="1356"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527430"/>
    <w:multiLevelType w:val="singleLevel"/>
    <w:tmpl w:val="6AA0E114"/>
    <w:lvl w:ilvl="0">
      <w:numFmt w:val="bullet"/>
      <w:lvlText w:val="-"/>
      <w:lvlJc w:val="left"/>
      <w:pPr>
        <w:tabs>
          <w:tab w:val="num" w:pos="756"/>
        </w:tabs>
        <w:ind w:left="756" w:hanging="360"/>
      </w:pPr>
      <w:rPr>
        <w:rFonts w:hint="default"/>
      </w:rPr>
    </w:lvl>
  </w:abstractNum>
  <w:abstractNum w:abstractNumId="23" w15:restartNumberingAfterBreak="0">
    <w:nsid w:val="3D3B3376"/>
    <w:multiLevelType w:val="hybridMultilevel"/>
    <w:tmpl w:val="F92EDBA8"/>
    <w:lvl w:ilvl="0" w:tplc="FFFFFFF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405B76"/>
    <w:multiLevelType w:val="hybridMultilevel"/>
    <w:tmpl w:val="EFB0B0FC"/>
    <w:lvl w:ilvl="0" w:tplc="65469112">
      <w:start w:val="16"/>
      <w:numFmt w:val="decimal"/>
      <w:lvlText w:val="%1."/>
      <w:lvlJc w:val="left"/>
      <w:pPr>
        <w:ind w:left="1035" w:hanging="375"/>
      </w:pPr>
      <w:rPr>
        <w:rFonts w:hint="default"/>
      </w:r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5" w15:restartNumberingAfterBreak="0">
    <w:nsid w:val="4931177F"/>
    <w:multiLevelType w:val="hybridMultilevel"/>
    <w:tmpl w:val="B4887C64"/>
    <w:lvl w:ilvl="0" w:tplc="B1244934">
      <w:start w:val="8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462BD1"/>
    <w:multiLevelType w:val="hybridMultilevel"/>
    <w:tmpl w:val="D11486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5DD4BE0"/>
    <w:multiLevelType w:val="hybridMultilevel"/>
    <w:tmpl w:val="80EE9624"/>
    <w:lvl w:ilvl="0" w:tplc="178837F0">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5A151BB6"/>
    <w:multiLevelType w:val="hybridMultilevel"/>
    <w:tmpl w:val="A2D09C8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15:restartNumberingAfterBreak="0">
    <w:nsid w:val="5A9F4BE0"/>
    <w:multiLevelType w:val="hybridMultilevel"/>
    <w:tmpl w:val="162AA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FF13C1"/>
    <w:multiLevelType w:val="hybridMultilevel"/>
    <w:tmpl w:val="E970E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B678D6"/>
    <w:multiLevelType w:val="hybridMultilevel"/>
    <w:tmpl w:val="176ABE98"/>
    <w:lvl w:ilvl="0" w:tplc="408C8E4C">
      <w:start w:val="1"/>
      <w:numFmt w:val="decimal"/>
      <w:lvlText w:val="%1."/>
      <w:lvlJc w:val="left"/>
      <w:pPr>
        <w:ind w:left="786" w:hanging="360"/>
      </w:pPr>
      <w:rPr>
        <w:rFonts w:ascii="Times New Roman" w:eastAsia="Times New Roman" w:hAnsi="Times New Roman" w:cs="Times New Roman"/>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2" w15:restartNumberingAfterBreak="0">
    <w:nsid w:val="6268762B"/>
    <w:multiLevelType w:val="hybridMultilevel"/>
    <w:tmpl w:val="4A868F56"/>
    <w:lvl w:ilvl="0" w:tplc="FFFFFFF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45027D"/>
    <w:multiLevelType w:val="hybridMultilevel"/>
    <w:tmpl w:val="35B83A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49E5C7A"/>
    <w:multiLevelType w:val="multilevel"/>
    <w:tmpl w:val="176ABE98"/>
    <w:lvl w:ilvl="0">
      <w:start w:val="1"/>
      <w:numFmt w:val="decimal"/>
      <w:lvlText w:val="%1."/>
      <w:lvlJc w:val="left"/>
      <w:pPr>
        <w:ind w:left="786" w:hanging="360"/>
      </w:pPr>
      <w:rPr>
        <w:rFonts w:ascii="Times New Roman" w:eastAsia="Times New Roman" w:hAnsi="Times New Roman" w:cs="Times New Roman"/>
        <w:b/>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5" w15:restartNumberingAfterBreak="0">
    <w:nsid w:val="65A66A7B"/>
    <w:multiLevelType w:val="hybridMultilevel"/>
    <w:tmpl w:val="9146D390"/>
    <w:lvl w:ilvl="0" w:tplc="F94EAA0A">
      <w:start w:val="54"/>
      <w:numFmt w:val="decimal"/>
      <w:lvlText w:val="%1."/>
      <w:lvlJc w:val="left"/>
      <w:pPr>
        <w:tabs>
          <w:tab w:val="num" w:pos="360"/>
        </w:tabs>
        <w:ind w:left="340" w:hanging="340"/>
      </w:pPr>
      <w:rPr>
        <w:rFonts w:hint="default"/>
      </w:rPr>
    </w:lvl>
    <w:lvl w:ilvl="1" w:tplc="C24C7C4A">
      <w:numFmt w:val="bullet"/>
      <w:lvlText w:val="-"/>
      <w:lvlJc w:val="left"/>
      <w:pPr>
        <w:tabs>
          <w:tab w:val="num" w:pos="1440"/>
        </w:tabs>
        <w:ind w:left="1440" w:hanging="360"/>
      </w:pPr>
      <w:rPr>
        <w:rFonts w:ascii="Times New Roman" w:eastAsia="Calibri" w:hAnsi="Times New Roman" w:cs="Times New Roman" w:hint="default"/>
        <w:w w:val="101"/>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0664485"/>
    <w:multiLevelType w:val="hybridMultilevel"/>
    <w:tmpl w:val="60E0E71C"/>
    <w:lvl w:ilvl="0" w:tplc="26B2D59C">
      <w:start w:val="6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3C5254"/>
    <w:multiLevelType w:val="hybridMultilevel"/>
    <w:tmpl w:val="23AE3516"/>
    <w:lvl w:ilvl="0" w:tplc="C4CA1440">
      <w:start w:val="6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A011E8"/>
    <w:multiLevelType w:val="hybridMultilevel"/>
    <w:tmpl w:val="47F6F974"/>
    <w:lvl w:ilvl="0" w:tplc="6C3A6370">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A6A0451"/>
    <w:multiLevelType w:val="hybridMultilevel"/>
    <w:tmpl w:val="5FDAA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6"/>
  </w:num>
  <w:num w:numId="6">
    <w:abstractNumId w:val="24"/>
  </w:num>
  <w:num w:numId="7">
    <w:abstractNumId w:val="38"/>
  </w:num>
  <w:num w:numId="8">
    <w:abstractNumId w:val="35"/>
  </w:num>
  <w:num w:numId="9">
    <w:abstractNumId w:val="14"/>
  </w:num>
  <w:num w:numId="10">
    <w:abstractNumId w:val="21"/>
  </w:num>
  <w:num w:numId="11">
    <w:abstractNumId w:val="22"/>
  </w:num>
  <w:num w:numId="12">
    <w:abstractNumId w:val="25"/>
  </w:num>
  <w:num w:numId="13">
    <w:abstractNumId w:val="6"/>
  </w:num>
  <w:num w:numId="14">
    <w:abstractNumId w:val="15"/>
  </w:num>
  <w:num w:numId="15">
    <w:abstractNumId w:val="13"/>
  </w:num>
  <w:num w:numId="16">
    <w:abstractNumId w:val="9"/>
  </w:num>
  <w:num w:numId="17">
    <w:abstractNumId w:val="20"/>
  </w:num>
  <w:num w:numId="18">
    <w:abstractNumId w:val="36"/>
  </w:num>
  <w:num w:numId="19">
    <w:abstractNumId w:val="37"/>
  </w:num>
  <w:num w:numId="20">
    <w:abstractNumId w:val="26"/>
  </w:num>
  <w:num w:numId="21">
    <w:abstractNumId w:val="13"/>
  </w:num>
  <w:num w:numId="22">
    <w:abstractNumId w:val="39"/>
  </w:num>
  <w:num w:numId="23">
    <w:abstractNumId w:val="7"/>
  </w:num>
  <w:num w:numId="24">
    <w:abstractNumId w:val="31"/>
  </w:num>
  <w:num w:numId="25">
    <w:abstractNumId w:val="34"/>
  </w:num>
  <w:num w:numId="26">
    <w:abstractNumId w:val="12"/>
  </w:num>
  <w:num w:numId="27">
    <w:abstractNumId w:val="10"/>
  </w:num>
  <w:num w:numId="28">
    <w:abstractNumId w:val="5"/>
  </w:num>
  <w:num w:numId="29">
    <w:abstractNumId w:val="23"/>
  </w:num>
  <w:num w:numId="30">
    <w:abstractNumId w:val="17"/>
  </w:num>
  <w:num w:numId="31">
    <w:abstractNumId w:val="32"/>
  </w:num>
  <w:num w:numId="32">
    <w:abstractNumId w:val="11"/>
  </w:num>
  <w:num w:numId="33">
    <w:abstractNumId w:val="19"/>
  </w:num>
  <w:num w:numId="34">
    <w:abstractNumId w:val="27"/>
  </w:num>
  <w:num w:numId="35">
    <w:abstractNumId w:val="33"/>
  </w:num>
  <w:num w:numId="36">
    <w:abstractNumId w:val="4"/>
  </w:num>
  <w:num w:numId="37">
    <w:abstractNumId w:val="29"/>
  </w:num>
  <w:num w:numId="38">
    <w:abstractNumId w:val="28"/>
  </w:num>
  <w:num w:numId="39">
    <w:abstractNumId w:val="18"/>
  </w:num>
  <w:num w:numId="40">
    <w:abstractNumId w:val="8"/>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194"/>
    <w:rsid w:val="00001E76"/>
    <w:rsid w:val="000068D8"/>
    <w:rsid w:val="00007F07"/>
    <w:rsid w:val="0001192F"/>
    <w:rsid w:val="00016C08"/>
    <w:rsid w:val="000217E4"/>
    <w:rsid w:val="0002761A"/>
    <w:rsid w:val="0003128E"/>
    <w:rsid w:val="0003226F"/>
    <w:rsid w:val="000323A3"/>
    <w:rsid w:val="0003255D"/>
    <w:rsid w:val="00033689"/>
    <w:rsid w:val="00036B48"/>
    <w:rsid w:val="00045168"/>
    <w:rsid w:val="00067766"/>
    <w:rsid w:val="00071DC5"/>
    <w:rsid w:val="00071F65"/>
    <w:rsid w:val="00074684"/>
    <w:rsid w:val="00077C80"/>
    <w:rsid w:val="00077CC2"/>
    <w:rsid w:val="00081D28"/>
    <w:rsid w:val="00084391"/>
    <w:rsid w:val="000907E0"/>
    <w:rsid w:val="0009138C"/>
    <w:rsid w:val="000A1361"/>
    <w:rsid w:val="000A465F"/>
    <w:rsid w:val="000A63B5"/>
    <w:rsid w:val="000B0BE0"/>
    <w:rsid w:val="000B3ED1"/>
    <w:rsid w:val="000B62C0"/>
    <w:rsid w:val="000B6D7E"/>
    <w:rsid w:val="000C09CC"/>
    <w:rsid w:val="000C222C"/>
    <w:rsid w:val="000C44C2"/>
    <w:rsid w:val="000C5DD6"/>
    <w:rsid w:val="000C7DE9"/>
    <w:rsid w:val="000D1E23"/>
    <w:rsid w:val="000D4466"/>
    <w:rsid w:val="000E5DF7"/>
    <w:rsid w:val="000E6477"/>
    <w:rsid w:val="000F24E0"/>
    <w:rsid w:val="000F2DF1"/>
    <w:rsid w:val="000F2F57"/>
    <w:rsid w:val="000F5888"/>
    <w:rsid w:val="000F7486"/>
    <w:rsid w:val="00101135"/>
    <w:rsid w:val="001015FC"/>
    <w:rsid w:val="001043DB"/>
    <w:rsid w:val="001051FA"/>
    <w:rsid w:val="0010721E"/>
    <w:rsid w:val="00107243"/>
    <w:rsid w:val="00114967"/>
    <w:rsid w:val="00116602"/>
    <w:rsid w:val="00116A81"/>
    <w:rsid w:val="0011747B"/>
    <w:rsid w:val="00120C7E"/>
    <w:rsid w:val="00121CBA"/>
    <w:rsid w:val="001245DF"/>
    <w:rsid w:val="0013306D"/>
    <w:rsid w:val="001336DD"/>
    <w:rsid w:val="0014677B"/>
    <w:rsid w:val="00147C34"/>
    <w:rsid w:val="00150437"/>
    <w:rsid w:val="001514D1"/>
    <w:rsid w:val="00151CC2"/>
    <w:rsid w:val="001525FC"/>
    <w:rsid w:val="00154377"/>
    <w:rsid w:val="0015586D"/>
    <w:rsid w:val="00155D50"/>
    <w:rsid w:val="00157125"/>
    <w:rsid w:val="00160009"/>
    <w:rsid w:val="00163B22"/>
    <w:rsid w:val="00166E03"/>
    <w:rsid w:val="001723D7"/>
    <w:rsid w:val="00175791"/>
    <w:rsid w:val="00183F4C"/>
    <w:rsid w:val="00184386"/>
    <w:rsid w:val="0018458B"/>
    <w:rsid w:val="00185990"/>
    <w:rsid w:val="00192FC8"/>
    <w:rsid w:val="00193CA9"/>
    <w:rsid w:val="00194EE3"/>
    <w:rsid w:val="00196C73"/>
    <w:rsid w:val="001A15E5"/>
    <w:rsid w:val="001B09C9"/>
    <w:rsid w:val="001B11B4"/>
    <w:rsid w:val="001B413F"/>
    <w:rsid w:val="001B5F53"/>
    <w:rsid w:val="001B686C"/>
    <w:rsid w:val="001C380A"/>
    <w:rsid w:val="001C679D"/>
    <w:rsid w:val="001D2496"/>
    <w:rsid w:val="001D5232"/>
    <w:rsid w:val="001D7B3C"/>
    <w:rsid w:val="001E0BDC"/>
    <w:rsid w:val="001E4D1D"/>
    <w:rsid w:val="001E7688"/>
    <w:rsid w:val="001F4806"/>
    <w:rsid w:val="00200977"/>
    <w:rsid w:val="00202DDD"/>
    <w:rsid w:val="002047FA"/>
    <w:rsid w:val="00215DB0"/>
    <w:rsid w:val="00216D41"/>
    <w:rsid w:val="0021702B"/>
    <w:rsid w:val="0022005D"/>
    <w:rsid w:val="0022180A"/>
    <w:rsid w:val="00222D0A"/>
    <w:rsid w:val="00223525"/>
    <w:rsid w:val="00227088"/>
    <w:rsid w:val="0023046D"/>
    <w:rsid w:val="0024333C"/>
    <w:rsid w:val="0024428E"/>
    <w:rsid w:val="00244C57"/>
    <w:rsid w:val="0025068E"/>
    <w:rsid w:val="002507A2"/>
    <w:rsid w:val="00261458"/>
    <w:rsid w:val="00263A86"/>
    <w:rsid w:val="00265460"/>
    <w:rsid w:val="0026667D"/>
    <w:rsid w:val="002709A0"/>
    <w:rsid w:val="0027110D"/>
    <w:rsid w:val="00273763"/>
    <w:rsid w:val="00275EAE"/>
    <w:rsid w:val="00281054"/>
    <w:rsid w:val="00284C16"/>
    <w:rsid w:val="002851EB"/>
    <w:rsid w:val="00286487"/>
    <w:rsid w:val="00287172"/>
    <w:rsid w:val="002879C5"/>
    <w:rsid w:val="00292F3E"/>
    <w:rsid w:val="00296A48"/>
    <w:rsid w:val="002A0BC4"/>
    <w:rsid w:val="002A17DE"/>
    <w:rsid w:val="002A25AD"/>
    <w:rsid w:val="002A30BE"/>
    <w:rsid w:val="002A45AD"/>
    <w:rsid w:val="002A5E03"/>
    <w:rsid w:val="002B426D"/>
    <w:rsid w:val="002B451A"/>
    <w:rsid w:val="002B6599"/>
    <w:rsid w:val="002C240D"/>
    <w:rsid w:val="002C2636"/>
    <w:rsid w:val="002C485A"/>
    <w:rsid w:val="002C6F6F"/>
    <w:rsid w:val="002D2A99"/>
    <w:rsid w:val="002E0136"/>
    <w:rsid w:val="002E0167"/>
    <w:rsid w:val="002E2991"/>
    <w:rsid w:val="002F1A2B"/>
    <w:rsid w:val="002F53CC"/>
    <w:rsid w:val="002F6CCC"/>
    <w:rsid w:val="0030090C"/>
    <w:rsid w:val="00301DC6"/>
    <w:rsid w:val="00301EB1"/>
    <w:rsid w:val="003033B4"/>
    <w:rsid w:val="00303709"/>
    <w:rsid w:val="003073F4"/>
    <w:rsid w:val="00310863"/>
    <w:rsid w:val="00312FA9"/>
    <w:rsid w:val="00314484"/>
    <w:rsid w:val="0032105D"/>
    <w:rsid w:val="00322D2A"/>
    <w:rsid w:val="0032489E"/>
    <w:rsid w:val="00326DE0"/>
    <w:rsid w:val="00327B3F"/>
    <w:rsid w:val="003301BD"/>
    <w:rsid w:val="00330F25"/>
    <w:rsid w:val="00333412"/>
    <w:rsid w:val="00335317"/>
    <w:rsid w:val="00335F8B"/>
    <w:rsid w:val="00336428"/>
    <w:rsid w:val="0034084D"/>
    <w:rsid w:val="00343D6D"/>
    <w:rsid w:val="0034722C"/>
    <w:rsid w:val="00347D0C"/>
    <w:rsid w:val="00350418"/>
    <w:rsid w:val="00350CB9"/>
    <w:rsid w:val="00353D89"/>
    <w:rsid w:val="00357312"/>
    <w:rsid w:val="003574B0"/>
    <w:rsid w:val="003640F4"/>
    <w:rsid w:val="003673E6"/>
    <w:rsid w:val="00375080"/>
    <w:rsid w:val="00385560"/>
    <w:rsid w:val="00386794"/>
    <w:rsid w:val="00392969"/>
    <w:rsid w:val="00397A4E"/>
    <w:rsid w:val="003A015B"/>
    <w:rsid w:val="003A2355"/>
    <w:rsid w:val="003A42BA"/>
    <w:rsid w:val="003A4F0B"/>
    <w:rsid w:val="003A5038"/>
    <w:rsid w:val="003A5EF9"/>
    <w:rsid w:val="003B1093"/>
    <w:rsid w:val="003B2B63"/>
    <w:rsid w:val="003B2EE9"/>
    <w:rsid w:val="003B38DD"/>
    <w:rsid w:val="003B3CAF"/>
    <w:rsid w:val="003B4A12"/>
    <w:rsid w:val="003B5AAC"/>
    <w:rsid w:val="003B68CB"/>
    <w:rsid w:val="003B6F06"/>
    <w:rsid w:val="003C1F2F"/>
    <w:rsid w:val="003C406F"/>
    <w:rsid w:val="003D03D4"/>
    <w:rsid w:val="003D3836"/>
    <w:rsid w:val="003D417D"/>
    <w:rsid w:val="003E08EC"/>
    <w:rsid w:val="003E2C37"/>
    <w:rsid w:val="003E57C5"/>
    <w:rsid w:val="003E63AA"/>
    <w:rsid w:val="003E7139"/>
    <w:rsid w:val="003F1A30"/>
    <w:rsid w:val="003F61A5"/>
    <w:rsid w:val="004016D7"/>
    <w:rsid w:val="00411D4B"/>
    <w:rsid w:val="00416E48"/>
    <w:rsid w:val="00421465"/>
    <w:rsid w:val="004233E6"/>
    <w:rsid w:val="00423A63"/>
    <w:rsid w:val="00424450"/>
    <w:rsid w:val="004269F1"/>
    <w:rsid w:val="004277CC"/>
    <w:rsid w:val="00432C0A"/>
    <w:rsid w:val="00440D60"/>
    <w:rsid w:val="00440FBF"/>
    <w:rsid w:val="00454037"/>
    <w:rsid w:val="00454608"/>
    <w:rsid w:val="00454A73"/>
    <w:rsid w:val="004557E7"/>
    <w:rsid w:val="00455F59"/>
    <w:rsid w:val="00455FCD"/>
    <w:rsid w:val="00457CC2"/>
    <w:rsid w:val="00460721"/>
    <w:rsid w:val="00463AA5"/>
    <w:rsid w:val="00463E3B"/>
    <w:rsid w:val="004654A6"/>
    <w:rsid w:val="004658FC"/>
    <w:rsid w:val="00465917"/>
    <w:rsid w:val="00470D43"/>
    <w:rsid w:val="0047157F"/>
    <w:rsid w:val="00472560"/>
    <w:rsid w:val="00474E85"/>
    <w:rsid w:val="00475831"/>
    <w:rsid w:val="00476AB1"/>
    <w:rsid w:val="0048234E"/>
    <w:rsid w:val="00482784"/>
    <w:rsid w:val="00484D3E"/>
    <w:rsid w:val="00484E34"/>
    <w:rsid w:val="0049013F"/>
    <w:rsid w:val="004970B4"/>
    <w:rsid w:val="004A3028"/>
    <w:rsid w:val="004A3B39"/>
    <w:rsid w:val="004A4EC5"/>
    <w:rsid w:val="004A67D4"/>
    <w:rsid w:val="004A6D75"/>
    <w:rsid w:val="004A7EBB"/>
    <w:rsid w:val="004B3A2C"/>
    <w:rsid w:val="004C3EDD"/>
    <w:rsid w:val="004D213F"/>
    <w:rsid w:val="004D34D2"/>
    <w:rsid w:val="004D549A"/>
    <w:rsid w:val="004D6DDA"/>
    <w:rsid w:val="004E10EA"/>
    <w:rsid w:val="004E1439"/>
    <w:rsid w:val="004E2DAA"/>
    <w:rsid w:val="004E69B6"/>
    <w:rsid w:val="004F28F9"/>
    <w:rsid w:val="005008E4"/>
    <w:rsid w:val="00501518"/>
    <w:rsid w:val="00503207"/>
    <w:rsid w:val="00503D33"/>
    <w:rsid w:val="00503E4C"/>
    <w:rsid w:val="0050614A"/>
    <w:rsid w:val="00506DA5"/>
    <w:rsid w:val="00512DD5"/>
    <w:rsid w:val="00517F19"/>
    <w:rsid w:val="00520B23"/>
    <w:rsid w:val="00523443"/>
    <w:rsid w:val="00523C41"/>
    <w:rsid w:val="00524294"/>
    <w:rsid w:val="00530AC4"/>
    <w:rsid w:val="00532F5C"/>
    <w:rsid w:val="00540ED3"/>
    <w:rsid w:val="00542780"/>
    <w:rsid w:val="00545970"/>
    <w:rsid w:val="00546CB2"/>
    <w:rsid w:val="00547EF1"/>
    <w:rsid w:val="00553636"/>
    <w:rsid w:val="00560219"/>
    <w:rsid w:val="00560AF2"/>
    <w:rsid w:val="00561CC1"/>
    <w:rsid w:val="00562EDB"/>
    <w:rsid w:val="00564A80"/>
    <w:rsid w:val="005733B2"/>
    <w:rsid w:val="00574E30"/>
    <w:rsid w:val="00574F20"/>
    <w:rsid w:val="0057572C"/>
    <w:rsid w:val="00575A5C"/>
    <w:rsid w:val="00577E15"/>
    <w:rsid w:val="00587BAD"/>
    <w:rsid w:val="0059687E"/>
    <w:rsid w:val="005A45A0"/>
    <w:rsid w:val="005A540C"/>
    <w:rsid w:val="005A6662"/>
    <w:rsid w:val="005A7CB6"/>
    <w:rsid w:val="005B01D5"/>
    <w:rsid w:val="005B3A95"/>
    <w:rsid w:val="005B5572"/>
    <w:rsid w:val="005B58AC"/>
    <w:rsid w:val="005B5FA8"/>
    <w:rsid w:val="005D079B"/>
    <w:rsid w:val="005D6302"/>
    <w:rsid w:val="005D7B83"/>
    <w:rsid w:val="005E7169"/>
    <w:rsid w:val="005E7E10"/>
    <w:rsid w:val="005F3FB0"/>
    <w:rsid w:val="0060256E"/>
    <w:rsid w:val="00602D41"/>
    <w:rsid w:val="00603FA1"/>
    <w:rsid w:val="006043C8"/>
    <w:rsid w:val="00604CE6"/>
    <w:rsid w:val="006051DF"/>
    <w:rsid w:val="00605221"/>
    <w:rsid w:val="00610127"/>
    <w:rsid w:val="00613866"/>
    <w:rsid w:val="00616204"/>
    <w:rsid w:val="00616496"/>
    <w:rsid w:val="00622D5C"/>
    <w:rsid w:val="006234E5"/>
    <w:rsid w:val="00625558"/>
    <w:rsid w:val="006262CD"/>
    <w:rsid w:val="00631F90"/>
    <w:rsid w:val="006344EB"/>
    <w:rsid w:val="006366A2"/>
    <w:rsid w:val="00636E45"/>
    <w:rsid w:val="00637FC5"/>
    <w:rsid w:val="00640090"/>
    <w:rsid w:val="00650561"/>
    <w:rsid w:val="0065246A"/>
    <w:rsid w:val="00653ACA"/>
    <w:rsid w:val="006601C2"/>
    <w:rsid w:val="00666789"/>
    <w:rsid w:val="00675055"/>
    <w:rsid w:val="006764CF"/>
    <w:rsid w:val="006777EE"/>
    <w:rsid w:val="006778A4"/>
    <w:rsid w:val="00681840"/>
    <w:rsid w:val="006830C1"/>
    <w:rsid w:val="00685114"/>
    <w:rsid w:val="00686B18"/>
    <w:rsid w:val="006920E8"/>
    <w:rsid w:val="0069394B"/>
    <w:rsid w:val="00696A32"/>
    <w:rsid w:val="00697702"/>
    <w:rsid w:val="006A0833"/>
    <w:rsid w:val="006A0E2C"/>
    <w:rsid w:val="006A74D4"/>
    <w:rsid w:val="006B1B4A"/>
    <w:rsid w:val="006B375A"/>
    <w:rsid w:val="006B5E38"/>
    <w:rsid w:val="006B69FC"/>
    <w:rsid w:val="006C2972"/>
    <w:rsid w:val="006C29EE"/>
    <w:rsid w:val="006D0AB1"/>
    <w:rsid w:val="006D6232"/>
    <w:rsid w:val="006D77DB"/>
    <w:rsid w:val="006D77F4"/>
    <w:rsid w:val="006E2966"/>
    <w:rsid w:val="006F0871"/>
    <w:rsid w:val="006F2D1D"/>
    <w:rsid w:val="006F3DAB"/>
    <w:rsid w:val="006F42EA"/>
    <w:rsid w:val="006F7A96"/>
    <w:rsid w:val="00701CB1"/>
    <w:rsid w:val="00702ED9"/>
    <w:rsid w:val="007045D4"/>
    <w:rsid w:val="00705AB5"/>
    <w:rsid w:val="00714A31"/>
    <w:rsid w:val="00717AA5"/>
    <w:rsid w:val="00717E85"/>
    <w:rsid w:val="00720727"/>
    <w:rsid w:val="00722A5B"/>
    <w:rsid w:val="00723D97"/>
    <w:rsid w:val="00725151"/>
    <w:rsid w:val="00726A89"/>
    <w:rsid w:val="007300B4"/>
    <w:rsid w:val="00731568"/>
    <w:rsid w:val="0073439A"/>
    <w:rsid w:val="00734F2E"/>
    <w:rsid w:val="00737AD5"/>
    <w:rsid w:val="007410C9"/>
    <w:rsid w:val="00746168"/>
    <w:rsid w:val="0074650A"/>
    <w:rsid w:val="007510A9"/>
    <w:rsid w:val="00751F7A"/>
    <w:rsid w:val="00755707"/>
    <w:rsid w:val="00756343"/>
    <w:rsid w:val="00756609"/>
    <w:rsid w:val="00761C27"/>
    <w:rsid w:val="00762AD6"/>
    <w:rsid w:val="007631F7"/>
    <w:rsid w:val="007637FA"/>
    <w:rsid w:val="00763A1C"/>
    <w:rsid w:val="007644A1"/>
    <w:rsid w:val="0076598E"/>
    <w:rsid w:val="00767839"/>
    <w:rsid w:val="00780D5F"/>
    <w:rsid w:val="00781B7A"/>
    <w:rsid w:val="007828E6"/>
    <w:rsid w:val="007840D2"/>
    <w:rsid w:val="0078570B"/>
    <w:rsid w:val="00786B16"/>
    <w:rsid w:val="00790271"/>
    <w:rsid w:val="00790AE1"/>
    <w:rsid w:val="007A010F"/>
    <w:rsid w:val="007A0463"/>
    <w:rsid w:val="007A0A89"/>
    <w:rsid w:val="007A2C8E"/>
    <w:rsid w:val="007A3CC1"/>
    <w:rsid w:val="007A58D0"/>
    <w:rsid w:val="007B05CD"/>
    <w:rsid w:val="007B2EE0"/>
    <w:rsid w:val="007B4A4A"/>
    <w:rsid w:val="007C4F01"/>
    <w:rsid w:val="007D582C"/>
    <w:rsid w:val="007D589D"/>
    <w:rsid w:val="007E198F"/>
    <w:rsid w:val="007E1C77"/>
    <w:rsid w:val="007E3466"/>
    <w:rsid w:val="007E3904"/>
    <w:rsid w:val="007E48D6"/>
    <w:rsid w:val="007E7274"/>
    <w:rsid w:val="007F1A5B"/>
    <w:rsid w:val="007F752C"/>
    <w:rsid w:val="0080447C"/>
    <w:rsid w:val="008072A2"/>
    <w:rsid w:val="0080758A"/>
    <w:rsid w:val="008148BB"/>
    <w:rsid w:val="00821B4F"/>
    <w:rsid w:val="0082488A"/>
    <w:rsid w:val="00827C64"/>
    <w:rsid w:val="00830706"/>
    <w:rsid w:val="00831C20"/>
    <w:rsid w:val="00834E66"/>
    <w:rsid w:val="00835690"/>
    <w:rsid w:val="0083790B"/>
    <w:rsid w:val="00841775"/>
    <w:rsid w:val="00847E8F"/>
    <w:rsid w:val="00851AC7"/>
    <w:rsid w:val="0085694A"/>
    <w:rsid w:val="00857774"/>
    <w:rsid w:val="008602BE"/>
    <w:rsid w:val="00861BE7"/>
    <w:rsid w:val="008620EE"/>
    <w:rsid w:val="00862A8B"/>
    <w:rsid w:val="00864151"/>
    <w:rsid w:val="008675C4"/>
    <w:rsid w:val="00873710"/>
    <w:rsid w:val="00876FB0"/>
    <w:rsid w:val="00877EE6"/>
    <w:rsid w:val="00885E50"/>
    <w:rsid w:val="00886374"/>
    <w:rsid w:val="00886C31"/>
    <w:rsid w:val="0089089F"/>
    <w:rsid w:val="0089304F"/>
    <w:rsid w:val="0089739E"/>
    <w:rsid w:val="00897DCF"/>
    <w:rsid w:val="008A1AFB"/>
    <w:rsid w:val="008A6A6E"/>
    <w:rsid w:val="008A79DB"/>
    <w:rsid w:val="008A79F5"/>
    <w:rsid w:val="008B02CB"/>
    <w:rsid w:val="008B203E"/>
    <w:rsid w:val="008B44A4"/>
    <w:rsid w:val="008B4DFB"/>
    <w:rsid w:val="008B785D"/>
    <w:rsid w:val="008C3B29"/>
    <w:rsid w:val="008D49AF"/>
    <w:rsid w:val="008D5A0C"/>
    <w:rsid w:val="008D636E"/>
    <w:rsid w:val="008E33FC"/>
    <w:rsid w:val="008E516A"/>
    <w:rsid w:val="008F0C6F"/>
    <w:rsid w:val="008F24EF"/>
    <w:rsid w:val="008F60B3"/>
    <w:rsid w:val="008F6A26"/>
    <w:rsid w:val="00901BDF"/>
    <w:rsid w:val="0090575D"/>
    <w:rsid w:val="009057F7"/>
    <w:rsid w:val="00906CCC"/>
    <w:rsid w:val="009071B7"/>
    <w:rsid w:val="009074EE"/>
    <w:rsid w:val="0090797B"/>
    <w:rsid w:val="00907DE3"/>
    <w:rsid w:val="00914D1B"/>
    <w:rsid w:val="009160F0"/>
    <w:rsid w:val="00920A53"/>
    <w:rsid w:val="0092293C"/>
    <w:rsid w:val="0092493D"/>
    <w:rsid w:val="009262A7"/>
    <w:rsid w:val="00926B59"/>
    <w:rsid w:val="00932876"/>
    <w:rsid w:val="00932C15"/>
    <w:rsid w:val="00934651"/>
    <w:rsid w:val="00940D8B"/>
    <w:rsid w:val="0094135A"/>
    <w:rsid w:val="00942F70"/>
    <w:rsid w:val="00945C4F"/>
    <w:rsid w:val="009539DD"/>
    <w:rsid w:val="009549A7"/>
    <w:rsid w:val="00956222"/>
    <w:rsid w:val="00963D2C"/>
    <w:rsid w:val="0096552C"/>
    <w:rsid w:val="00977D7F"/>
    <w:rsid w:val="0098159A"/>
    <w:rsid w:val="00981935"/>
    <w:rsid w:val="00986D87"/>
    <w:rsid w:val="00994237"/>
    <w:rsid w:val="009B043F"/>
    <w:rsid w:val="009B4A4B"/>
    <w:rsid w:val="009B5623"/>
    <w:rsid w:val="009C42E9"/>
    <w:rsid w:val="009D1311"/>
    <w:rsid w:val="009D4914"/>
    <w:rsid w:val="009D619A"/>
    <w:rsid w:val="009E16A7"/>
    <w:rsid w:val="009E5902"/>
    <w:rsid w:val="009E5EB6"/>
    <w:rsid w:val="009E6C5F"/>
    <w:rsid w:val="009F3258"/>
    <w:rsid w:val="009F4190"/>
    <w:rsid w:val="00A03311"/>
    <w:rsid w:val="00A03B95"/>
    <w:rsid w:val="00A156BF"/>
    <w:rsid w:val="00A273A5"/>
    <w:rsid w:val="00A35B8A"/>
    <w:rsid w:val="00A35DE6"/>
    <w:rsid w:val="00A36289"/>
    <w:rsid w:val="00A4191E"/>
    <w:rsid w:val="00A43329"/>
    <w:rsid w:val="00A468AA"/>
    <w:rsid w:val="00A470E3"/>
    <w:rsid w:val="00A4790B"/>
    <w:rsid w:val="00A52048"/>
    <w:rsid w:val="00A52DAE"/>
    <w:rsid w:val="00A52EB7"/>
    <w:rsid w:val="00A5431E"/>
    <w:rsid w:val="00A61992"/>
    <w:rsid w:val="00A7283A"/>
    <w:rsid w:val="00A733BC"/>
    <w:rsid w:val="00A76F9E"/>
    <w:rsid w:val="00A817DE"/>
    <w:rsid w:val="00A834AA"/>
    <w:rsid w:val="00A850D3"/>
    <w:rsid w:val="00A86439"/>
    <w:rsid w:val="00A8676C"/>
    <w:rsid w:val="00A92DB4"/>
    <w:rsid w:val="00A93583"/>
    <w:rsid w:val="00A93D78"/>
    <w:rsid w:val="00A94E83"/>
    <w:rsid w:val="00A97094"/>
    <w:rsid w:val="00AA3165"/>
    <w:rsid w:val="00AB0FAB"/>
    <w:rsid w:val="00AB2BF6"/>
    <w:rsid w:val="00AB38BA"/>
    <w:rsid w:val="00AC156E"/>
    <w:rsid w:val="00AC3DFF"/>
    <w:rsid w:val="00AC50C1"/>
    <w:rsid w:val="00AC64F3"/>
    <w:rsid w:val="00AD1327"/>
    <w:rsid w:val="00AD24A3"/>
    <w:rsid w:val="00AD24A9"/>
    <w:rsid w:val="00AD3644"/>
    <w:rsid w:val="00AE19C1"/>
    <w:rsid w:val="00AE285C"/>
    <w:rsid w:val="00AE5463"/>
    <w:rsid w:val="00AF1262"/>
    <w:rsid w:val="00AF1594"/>
    <w:rsid w:val="00AF29FF"/>
    <w:rsid w:val="00AF75A7"/>
    <w:rsid w:val="00AF7726"/>
    <w:rsid w:val="00B00500"/>
    <w:rsid w:val="00B05BF1"/>
    <w:rsid w:val="00B1471D"/>
    <w:rsid w:val="00B17060"/>
    <w:rsid w:val="00B2062F"/>
    <w:rsid w:val="00B23661"/>
    <w:rsid w:val="00B26A3F"/>
    <w:rsid w:val="00B27865"/>
    <w:rsid w:val="00B32EF1"/>
    <w:rsid w:val="00B373DA"/>
    <w:rsid w:val="00B413FE"/>
    <w:rsid w:val="00B471CE"/>
    <w:rsid w:val="00B4724D"/>
    <w:rsid w:val="00B61A88"/>
    <w:rsid w:val="00B62653"/>
    <w:rsid w:val="00B70CDA"/>
    <w:rsid w:val="00B714CC"/>
    <w:rsid w:val="00B722F6"/>
    <w:rsid w:val="00B75A12"/>
    <w:rsid w:val="00B75E13"/>
    <w:rsid w:val="00B7751A"/>
    <w:rsid w:val="00B82C6C"/>
    <w:rsid w:val="00B93EAA"/>
    <w:rsid w:val="00B946C1"/>
    <w:rsid w:val="00B95695"/>
    <w:rsid w:val="00B956D8"/>
    <w:rsid w:val="00BA18B8"/>
    <w:rsid w:val="00BA7868"/>
    <w:rsid w:val="00BB0867"/>
    <w:rsid w:val="00BB21F6"/>
    <w:rsid w:val="00BB2271"/>
    <w:rsid w:val="00BB3849"/>
    <w:rsid w:val="00BB3C63"/>
    <w:rsid w:val="00BB485D"/>
    <w:rsid w:val="00BD1367"/>
    <w:rsid w:val="00BD2D19"/>
    <w:rsid w:val="00BD505C"/>
    <w:rsid w:val="00BD62E4"/>
    <w:rsid w:val="00BE0CB3"/>
    <w:rsid w:val="00BE1441"/>
    <w:rsid w:val="00BE2AC3"/>
    <w:rsid w:val="00BE337F"/>
    <w:rsid w:val="00BE4DD6"/>
    <w:rsid w:val="00BF02AC"/>
    <w:rsid w:val="00BF31A2"/>
    <w:rsid w:val="00C02B0D"/>
    <w:rsid w:val="00C057CC"/>
    <w:rsid w:val="00C06140"/>
    <w:rsid w:val="00C139B9"/>
    <w:rsid w:val="00C13B4A"/>
    <w:rsid w:val="00C14BD5"/>
    <w:rsid w:val="00C15448"/>
    <w:rsid w:val="00C22430"/>
    <w:rsid w:val="00C30B72"/>
    <w:rsid w:val="00C32E06"/>
    <w:rsid w:val="00C33825"/>
    <w:rsid w:val="00C34F61"/>
    <w:rsid w:val="00C40828"/>
    <w:rsid w:val="00C4113E"/>
    <w:rsid w:val="00C507C8"/>
    <w:rsid w:val="00C513C7"/>
    <w:rsid w:val="00C51D24"/>
    <w:rsid w:val="00C53CE0"/>
    <w:rsid w:val="00C53FF8"/>
    <w:rsid w:val="00C55098"/>
    <w:rsid w:val="00C55FE5"/>
    <w:rsid w:val="00C5633F"/>
    <w:rsid w:val="00C62922"/>
    <w:rsid w:val="00C63C69"/>
    <w:rsid w:val="00C66942"/>
    <w:rsid w:val="00C66DB9"/>
    <w:rsid w:val="00C6796F"/>
    <w:rsid w:val="00C711AB"/>
    <w:rsid w:val="00C7279C"/>
    <w:rsid w:val="00C73927"/>
    <w:rsid w:val="00C73E6E"/>
    <w:rsid w:val="00C73FC0"/>
    <w:rsid w:val="00C77971"/>
    <w:rsid w:val="00C82B0C"/>
    <w:rsid w:val="00C85CE5"/>
    <w:rsid w:val="00C911C6"/>
    <w:rsid w:val="00C963E2"/>
    <w:rsid w:val="00CA444D"/>
    <w:rsid w:val="00CA6461"/>
    <w:rsid w:val="00CB03EF"/>
    <w:rsid w:val="00CB0636"/>
    <w:rsid w:val="00CB10EF"/>
    <w:rsid w:val="00CB1D05"/>
    <w:rsid w:val="00CB61E7"/>
    <w:rsid w:val="00CC2415"/>
    <w:rsid w:val="00CC376D"/>
    <w:rsid w:val="00CC74D6"/>
    <w:rsid w:val="00CC789A"/>
    <w:rsid w:val="00CD1A8D"/>
    <w:rsid w:val="00CD50F5"/>
    <w:rsid w:val="00CD61BD"/>
    <w:rsid w:val="00CE095E"/>
    <w:rsid w:val="00CE3739"/>
    <w:rsid w:val="00CE452C"/>
    <w:rsid w:val="00CF0153"/>
    <w:rsid w:val="00CF0F59"/>
    <w:rsid w:val="00CF25D3"/>
    <w:rsid w:val="00CF46C6"/>
    <w:rsid w:val="00CF4915"/>
    <w:rsid w:val="00CF5F64"/>
    <w:rsid w:val="00D07356"/>
    <w:rsid w:val="00D17873"/>
    <w:rsid w:val="00D20038"/>
    <w:rsid w:val="00D204CC"/>
    <w:rsid w:val="00D22E29"/>
    <w:rsid w:val="00D26387"/>
    <w:rsid w:val="00D32B9E"/>
    <w:rsid w:val="00D33C0C"/>
    <w:rsid w:val="00D33CCF"/>
    <w:rsid w:val="00D344E9"/>
    <w:rsid w:val="00D47282"/>
    <w:rsid w:val="00D527C6"/>
    <w:rsid w:val="00D55DBF"/>
    <w:rsid w:val="00D563F6"/>
    <w:rsid w:val="00D56E9D"/>
    <w:rsid w:val="00D61156"/>
    <w:rsid w:val="00D6458D"/>
    <w:rsid w:val="00D71559"/>
    <w:rsid w:val="00D7486F"/>
    <w:rsid w:val="00D819FE"/>
    <w:rsid w:val="00D84A79"/>
    <w:rsid w:val="00D87240"/>
    <w:rsid w:val="00D874F5"/>
    <w:rsid w:val="00D91017"/>
    <w:rsid w:val="00D91CC9"/>
    <w:rsid w:val="00D94343"/>
    <w:rsid w:val="00DB0460"/>
    <w:rsid w:val="00DB10E5"/>
    <w:rsid w:val="00DB12E9"/>
    <w:rsid w:val="00DB2352"/>
    <w:rsid w:val="00DB6214"/>
    <w:rsid w:val="00DB68A6"/>
    <w:rsid w:val="00DC1F2A"/>
    <w:rsid w:val="00DC20E1"/>
    <w:rsid w:val="00DC34FA"/>
    <w:rsid w:val="00DC66BD"/>
    <w:rsid w:val="00DC705D"/>
    <w:rsid w:val="00DC788C"/>
    <w:rsid w:val="00DD0997"/>
    <w:rsid w:val="00DD3373"/>
    <w:rsid w:val="00DD73AD"/>
    <w:rsid w:val="00DE0184"/>
    <w:rsid w:val="00DE53B2"/>
    <w:rsid w:val="00DE6CED"/>
    <w:rsid w:val="00DF1930"/>
    <w:rsid w:val="00DF3791"/>
    <w:rsid w:val="00DF3C4A"/>
    <w:rsid w:val="00DF4F33"/>
    <w:rsid w:val="00DF60FB"/>
    <w:rsid w:val="00DF6B1C"/>
    <w:rsid w:val="00DF71FB"/>
    <w:rsid w:val="00E01544"/>
    <w:rsid w:val="00E038E9"/>
    <w:rsid w:val="00E06E72"/>
    <w:rsid w:val="00E1067D"/>
    <w:rsid w:val="00E117E2"/>
    <w:rsid w:val="00E11A0F"/>
    <w:rsid w:val="00E16D4C"/>
    <w:rsid w:val="00E204FC"/>
    <w:rsid w:val="00E20995"/>
    <w:rsid w:val="00E25194"/>
    <w:rsid w:val="00E26A14"/>
    <w:rsid w:val="00E346FA"/>
    <w:rsid w:val="00E401A5"/>
    <w:rsid w:val="00E43562"/>
    <w:rsid w:val="00E43847"/>
    <w:rsid w:val="00E43A94"/>
    <w:rsid w:val="00E451E0"/>
    <w:rsid w:val="00E45C6E"/>
    <w:rsid w:val="00E47800"/>
    <w:rsid w:val="00E53473"/>
    <w:rsid w:val="00E61FE9"/>
    <w:rsid w:val="00E621AC"/>
    <w:rsid w:val="00E63163"/>
    <w:rsid w:val="00E652F6"/>
    <w:rsid w:val="00E662CF"/>
    <w:rsid w:val="00E75FE2"/>
    <w:rsid w:val="00E76B3D"/>
    <w:rsid w:val="00E76F27"/>
    <w:rsid w:val="00E775BD"/>
    <w:rsid w:val="00E816F9"/>
    <w:rsid w:val="00E8516A"/>
    <w:rsid w:val="00E85EB9"/>
    <w:rsid w:val="00E8797C"/>
    <w:rsid w:val="00E93A62"/>
    <w:rsid w:val="00E96E86"/>
    <w:rsid w:val="00E9729E"/>
    <w:rsid w:val="00EA1B57"/>
    <w:rsid w:val="00EA7778"/>
    <w:rsid w:val="00EB415D"/>
    <w:rsid w:val="00EC481A"/>
    <w:rsid w:val="00EC719A"/>
    <w:rsid w:val="00EC7D3E"/>
    <w:rsid w:val="00ED16A9"/>
    <w:rsid w:val="00ED1FF5"/>
    <w:rsid w:val="00ED299A"/>
    <w:rsid w:val="00ED3CE2"/>
    <w:rsid w:val="00ED46BE"/>
    <w:rsid w:val="00ED619C"/>
    <w:rsid w:val="00EE5671"/>
    <w:rsid w:val="00EE5E41"/>
    <w:rsid w:val="00EE70F2"/>
    <w:rsid w:val="00EF1A51"/>
    <w:rsid w:val="00EF251E"/>
    <w:rsid w:val="00EF3060"/>
    <w:rsid w:val="00EF68C2"/>
    <w:rsid w:val="00EF6F92"/>
    <w:rsid w:val="00F05ADD"/>
    <w:rsid w:val="00F11A73"/>
    <w:rsid w:val="00F13394"/>
    <w:rsid w:val="00F20D7F"/>
    <w:rsid w:val="00F25784"/>
    <w:rsid w:val="00F257DB"/>
    <w:rsid w:val="00F271D0"/>
    <w:rsid w:val="00F31D31"/>
    <w:rsid w:val="00F34F24"/>
    <w:rsid w:val="00F37D48"/>
    <w:rsid w:val="00F412C8"/>
    <w:rsid w:val="00F41AF8"/>
    <w:rsid w:val="00F5250A"/>
    <w:rsid w:val="00F54925"/>
    <w:rsid w:val="00F55ED4"/>
    <w:rsid w:val="00F56347"/>
    <w:rsid w:val="00F56EF5"/>
    <w:rsid w:val="00F604D3"/>
    <w:rsid w:val="00F628F5"/>
    <w:rsid w:val="00F77775"/>
    <w:rsid w:val="00F84F47"/>
    <w:rsid w:val="00F87083"/>
    <w:rsid w:val="00F87A60"/>
    <w:rsid w:val="00F96C6D"/>
    <w:rsid w:val="00F970D1"/>
    <w:rsid w:val="00FA6454"/>
    <w:rsid w:val="00FA69F3"/>
    <w:rsid w:val="00FB3A22"/>
    <w:rsid w:val="00FB5CF2"/>
    <w:rsid w:val="00FB7364"/>
    <w:rsid w:val="00FC0700"/>
    <w:rsid w:val="00FC1E15"/>
    <w:rsid w:val="00FC4CA8"/>
    <w:rsid w:val="00FC572C"/>
    <w:rsid w:val="00FC61FF"/>
    <w:rsid w:val="00FC6F1C"/>
    <w:rsid w:val="00FD032A"/>
    <w:rsid w:val="00FD580A"/>
    <w:rsid w:val="00FD6C00"/>
    <w:rsid w:val="00FD6E8D"/>
    <w:rsid w:val="00FD7F65"/>
    <w:rsid w:val="00FD7F80"/>
    <w:rsid w:val="00FE09BF"/>
    <w:rsid w:val="00FE1DA6"/>
    <w:rsid w:val="00FE3003"/>
    <w:rsid w:val="00FE32A1"/>
    <w:rsid w:val="00FE6B64"/>
    <w:rsid w:val="00FF3C3A"/>
    <w:rsid w:val="00FF7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8A4CE"/>
  <w15:docId w15:val="{B53FF3A0-0EAB-47B2-A770-BFD57AD3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5D4"/>
    <w:rPr>
      <w:sz w:val="28"/>
    </w:rPr>
  </w:style>
  <w:style w:type="paragraph" w:styleId="1">
    <w:name w:val="heading 1"/>
    <w:basedOn w:val="a"/>
    <w:next w:val="a"/>
    <w:link w:val="10"/>
    <w:qFormat/>
    <w:rsid w:val="00830706"/>
    <w:pPr>
      <w:keepNext/>
      <w:spacing w:before="240" w:after="60"/>
      <w:outlineLvl w:val="0"/>
    </w:pPr>
    <w:rPr>
      <w:rFonts w:ascii="Cambria" w:hAnsi="Cambria"/>
      <w:b/>
      <w:bCs/>
      <w:kern w:val="32"/>
      <w:sz w:val="32"/>
      <w:szCs w:val="32"/>
    </w:rPr>
  </w:style>
  <w:style w:type="paragraph" w:styleId="2">
    <w:name w:val="heading 2"/>
    <w:basedOn w:val="a"/>
    <w:next w:val="a"/>
    <w:link w:val="20"/>
    <w:qFormat/>
    <w:rsid w:val="00BA18B8"/>
    <w:pPr>
      <w:keepNext/>
      <w:spacing w:before="240" w:after="60"/>
      <w:outlineLvl w:val="1"/>
    </w:pPr>
    <w:rPr>
      <w:rFonts w:ascii="Cambria" w:hAnsi="Cambria"/>
      <w:b/>
      <w:bCs/>
      <w:i/>
      <w:iCs/>
      <w:szCs w:val="28"/>
    </w:rPr>
  </w:style>
  <w:style w:type="paragraph" w:styleId="9">
    <w:name w:val="heading 9"/>
    <w:basedOn w:val="a"/>
    <w:next w:val="a"/>
    <w:qFormat/>
    <w:rsid w:val="00FB3A22"/>
    <w:pPr>
      <w:keepNext/>
      <w:ind w:firstLine="357"/>
      <w:jc w:val="center"/>
      <w:outlineLvl w:val="8"/>
    </w:pPr>
    <w:rPr>
      <w:b/>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40D8B"/>
    <w:pPr>
      <w:ind w:firstLine="540"/>
      <w:jc w:val="both"/>
    </w:pPr>
    <w:rPr>
      <w:rFonts w:ascii="NTTimes/Cyrillic" w:hAnsi="NTTimes/Cyrillic"/>
    </w:rPr>
  </w:style>
  <w:style w:type="paragraph" w:styleId="21">
    <w:name w:val="Body Text Indent 2"/>
    <w:basedOn w:val="a"/>
    <w:rsid w:val="007045D4"/>
    <w:pPr>
      <w:spacing w:after="120" w:line="480" w:lineRule="auto"/>
      <w:ind w:left="283"/>
    </w:pPr>
  </w:style>
  <w:style w:type="paragraph" w:styleId="a4">
    <w:name w:val="Balloon Text"/>
    <w:basedOn w:val="a"/>
    <w:semiHidden/>
    <w:rsid w:val="00BD62E4"/>
    <w:rPr>
      <w:rFonts w:ascii="Tahoma" w:hAnsi="Tahoma" w:cs="Tahoma"/>
      <w:sz w:val="16"/>
      <w:szCs w:val="16"/>
    </w:rPr>
  </w:style>
  <w:style w:type="paragraph" w:styleId="a5">
    <w:name w:val="footer"/>
    <w:basedOn w:val="a"/>
    <w:link w:val="a6"/>
    <w:rsid w:val="00BB21F6"/>
    <w:pPr>
      <w:tabs>
        <w:tab w:val="center" w:pos="4677"/>
        <w:tab w:val="right" w:pos="9355"/>
      </w:tabs>
    </w:pPr>
    <w:rPr>
      <w:rFonts w:eastAsia="Calibri"/>
      <w:sz w:val="24"/>
    </w:rPr>
  </w:style>
  <w:style w:type="character" w:customStyle="1" w:styleId="a6">
    <w:name w:val="Нижний колонтитул Знак"/>
    <w:basedOn w:val="a0"/>
    <w:link w:val="a5"/>
    <w:locked/>
    <w:rsid w:val="00BB21F6"/>
    <w:rPr>
      <w:rFonts w:eastAsia="Calibri"/>
      <w:sz w:val="24"/>
      <w:lang w:val="ru-RU" w:eastAsia="ru-RU" w:bidi="ar-SA"/>
    </w:rPr>
  </w:style>
  <w:style w:type="character" w:styleId="a7">
    <w:name w:val="page number"/>
    <w:basedOn w:val="a0"/>
    <w:rsid w:val="00FB3A22"/>
  </w:style>
  <w:style w:type="paragraph" w:styleId="a8">
    <w:name w:val="Body Text"/>
    <w:basedOn w:val="a"/>
    <w:link w:val="a9"/>
    <w:rsid w:val="008D636E"/>
    <w:pPr>
      <w:spacing w:after="120"/>
    </w:pPr>
  </w:style>
  <w:style w:type="character" w:customStyle="1" w:styleId="4">
    <w:name w:val="Основной текст (4)_"/>
    <w:basedOn w:val="a0"/>
    <w:link w:val="41"/>
    <w:rsid w:val="008D636E"/>
    <w:rPr>
      <w:b/>
      <w:bCs/>
      <w:i/>
      <w:iCs/>
      <w:sz w:val="24"/>
      <w:szCs w:val="24"/>
      <w:lang w:bidi="ar-SA"/>
    </w:rPr>
  </w:style>
  <w:style w:type="character" w:customStyle="1" w:styleId="aa">
    <w:name w:val="Колонтитул_"/>
    <w:basedOn w:val="a0"/>
    <w:link w:val="ab"/>
    <w:rsid w:val="008D636E"/>
    <w:rPr>
      <w:lang w:bidi="ar-SA"/>
    </w:rPr>
  </w:style>
  <w:style w:type="character" w:customStyle="1" w:styleId="ac">
    <w:name w:val="Колонтитул + Полужирный"/>
    <w:basedOn w:val="aa"/>
    <w:rsid w:val="008D636E"/>
    <w:rPr>
      <w:b/>
      <w:bCs/>
      <w:spacing w:val="0"/>
      <w:lang w:bidi="ar-SA"/>
    </w:rPr>
  </w:style>
  <w:style w:type="character" w:customStyle="1" w:styleId="6">
    <w:name w:val="Основной текст (6)_"/>
    <w:basedOn w:val="a0"/>
    <w:link w:val="61"/>
    <w:rsid w:val="008D636E"/>
    <w:rPr>
      <w:i/>
      <w:iCs/>
      <w:sz w:val="28"/>
      <w:szCs w:val="28"/>
      <w:lang w:bidi="ar-SA"/>
    </w:rPr>
  </w:style>
  <w:style w:type="character" w:customStyle="1" w:styleId="40">
    <w:name w:val="Заголовок №4_"/>
    <w:basedOn w:val="a0"/>
    <w:link w:val="42"/>
    <w:rsid w:val="008D636E"/>
    <w:rPr>
      <w:b/>
      <w:bCs/>
      <w:sz w:val="28"/>
      <w:szCs w:val="28"/>
      <w:lang w:bidi="ar-SA"/>
    </w:rPr>
  </w:style>
  <w:style w:type="character" w:customStyle="1" w:styleId="8">
    <w:name w:val="Основной текст (8)_"/>
    <w:basedOn w:val="a0"/>
    <w:link w:val="80"/>
    <w:rsid w:val="008D636E"/>
    <w:rPr>
      <w:b/>
      <w:bCs/>
      <w:sz w:val="28"/>
      <w:szCs w:val="28"/>
      <w:lang w:bidi="ar-SA"/>
    </w:rPr>
  </w:style>
  <w:style w:type="character" w:customStyle="1" w:styleId="60">
    <w:name w:val="Основной текст (6) + Не курсив"/>
    <w:basedOn w:val="6"/>
    <w:rsid w:val="008D636E"/>
    <w:rPr>
      <w:i/>
      <w:iCs/>
      <w:sz w:val="28"/>
      <w:szCs w:val="28"/>
      <w:lang w:bidi="ar-SA"/>
    </w:rPr>
  </w:style>
  <w:style w:type="character" w:customStyle="1" w:styleId="18">
    <w:name w:val="Основной текст (18)_"/>
    <w:basedOn w:val="a0"/>
    <w:link w:val="180"/>
    <w:rsid w:val="008D636E"/>
    <w:rPr>
      <w:i/>
      <w:iCs/>
      <w:sz w:val="24"/>
      <w:szCs w:val="24"/>
      <w:lang w:bidi="ar-SA"/>
    </w:rPr>
  </w:style>
  <w:style w:type="character" w:customStyle="1" w:styleId="181">
    <w:name w:val="Основной текст (18) + Полужирный"/>
    <w:basedOn w:val="18"/>
    <w:rsid w:val="008D636E"/>
    <w:rPr>
      <w:b/>
      <w:bCs/>
      <w:i/>
      <w:iCs/>
      <w:sz w:val="24"/>
      <w:szCs w:val="24"/>
      <w:lang w:bidi="ar-SA"/>
    </w:rPr>
  </w:style>
  <w:style w:type="character" w:customStyle="1" w:styleId="12pt">
    <w:name w:val="Основной текст + 12 pt"/>
    <w:aliases w:val="Полужирный,Курсив"/>
    <w:basedOn w:val="a0"/>
    <w:rsid w:val="008D636E"/>
    <w:rPr>
      <w:rFonts w:ascii="Times New Roman" w:hAnsi="Times New Roman" w:cs="Times New Roman"/>
      <w:b/>
      <w:bCs/>
      <w:i/>
      <w:iCs/>
      <w:spacing w:val="0"/>
      <w:sz w:val="24"/>
      <w:szCs w:val="24"/>
    </w:rPr>
  </w:style>
  <w:style w:type="paragraph" w:customStyle="1" w:styleId="41">
    <w:name w:val="Основной текст (4)1"/>
    <w:basedOn w:val="a"/>
    <w:link w:val="4"/>
    <w:rsid w:val="008D636E"/>
    <w:pPr>
      <w:shd w:val="clear" w:color="auto" w:fill="FFFFFF"/>
      <w:spacing w:before="120" w:after="120" w:line="240" w:lineRule="atLeast"/>
    </w:pPr>
    <w:rPr>
      <w:b/>
      <w:bCs/>
      <w:i/>
      <w:iCs/>
      <w:sz w:val="24"/>
      <w:szCs w:val="24"/>
    </w:rPr>
  </w:style>
  <w:style w:type="paragraph" w:customStyle="1" w:styleId="ab">
    <w:name w:val="Колонтитул"/>
    <w:basedOn w:val="a"/>
    <w:link w:val="aa"/>
    <w:rsid w:val="008D636E"/>
    <w:pPr>
      <w:shd w:val="clear" w:color="auto" w:fill="FFFFFF"/>
    </w:pPr>
    <w:rPr>
      <w:sz w:val="20"/>
    </w:rPr>
  </w:style>
  <w:style w:type="paragraph" w:customStyle="1" w:styleId="61">
    <w:name w:val="Основной текст (6)1"/>
    <w:basedOn w:val="a"/>
    <w:link w:val="6"/>
    <w:rsid w:val="008D636E"/>
    <w:pPr>
      <w:shd w:val="clear" w:color="auto" w:fill="FFFFFF"/>
      <w:spacing w:line="494" w:lineRule="exact"/>
      <w:ind w:firstLine="520"/>
      <w:jc w:val="both"/>
    </w:pPr>
    <w:rPr>
      <w:i/>
      <w:iCs/>
      <w:szCs w:val="28"/>
    </w:rPr>
  </w:style>
  <w:style w:type="paragraph" w:customStyle="1" w:styleId="42">
    <w:name w:val="Заголовок №4"/>
    <w:basedOn w:val="a"/>
    <w:link w:val="40"/>
    <w:rsid w:val="008D636E"/>
    <w:pPr>
      <w:shd w:val="clear" w:color="auto" w:fill="FFFFFF"/>
      <w:spacing w:after="180" w:line="240" w:lineRule="atLeast"/>
      <w:jc w:val="center"/>
      <w:outlineLvl w:val="3"/>
    </w:pPr>
    <w:rPr>
      <w:b/>
      <w:bCs/>
      <w:szCs w:val="28"/>
    </w:rPr>
  </w:style>
  <w:style w:type="paragraph" w:customStyle="1" w:styleId="80">
    <w:name w:val="Основной текст (8)"/>
    <w:basedOn w:val="a"/>
    <w:link w:val="8"/>
    <w:rsid w:val="008D636E"/>
    <w:pPr>
      <w:shd w:val="clear" w:color="auto" w:fill="FFFFFF"/>
      <w:spacing w:line="240" w:lineRule="atLeast"/>
    </w:pPr>
    <w:rPr>
      <w:b/>
      <w:bCs/>
      <w:szCs w:val="28"/>
    </w:rPr>
  </w:style>
  <w:style w:type="paragraph" w:customStyle="1" w:styleId="180">
    <w:name w:val="Основной текст (18)"/>
    <w:basedOn w:val="a"/>
    <w:link w:val="18"/>
    <w:rsid w:val="008D636E"/>
    <w:pPr>
      <w:shd w:val="clear" w:color="auto" w:fill="FFFFFF"/>
      <w:spacing w:before="180" w:after="420" w:line="288" w:lineRule="exact"/>
      <w:jc w:val="both"/>
    </w:pPr>
    <w:rPr>
      <w:i/>
      <w:iCs/>
      <w:sz w:val="24"/>
      <w:szCs w:val="24"/>
    </w:rPr>
  </w:style>
  <w:style w:type="character" w:customStyle="1" w:styleId="10">
    <w:name w:val="Заголовок 1 Знак"/>
    <w:basedOn w:val="a0"/>
    <w:link w:val="1"/>
    <w:rsid w:val="00830706"/>
    <w:rPr>
      <w:rFonts w:ascii="Cambria" w:eastAsia="Times New Roman" w:hAnsi="Cambria" w:cs="Times New Roman"/>
      <w:b/>
      <w:bCs/>
      <w:kern w:val="32"/>
      <w:sz w:val="32"/>
      <w:szCs w:val="32"/>
    </w:rPr>
  </w:style>
  <w:style w:type="character" w:customStyle="1" w:styleId="20">
    <w:name w:val="Заголовок 2 Знак"/>
    <w:basedOn w:val="a0"/>
    <w:link w:val="2"/>
    <w:semiHidden/>
    <w:rsid w:val="00BA18B8"/>
    <w:rPr>
      <w:rFonts w:ascii="Cambria" w:eastAsia="Times New Roman" w:hAnsi="Cambria" w:cs="Times New Roman"/>
      <w:b/>
      <w:bCs/>
      <w:i/>
      <w:iCs/>
      <w:sz w:val="28"/>
      <w:szCs w:val="28"/>
    </w:rPr>
  </w:style>
  <w:style w:type="character" w:customStyle="1" w:styleId="a9">
    <w:name w:val="Основной текст Знак"/>
    <w:basedOn w:val="a0"/>
    <w:link w:val="a8"/>
    <w:rsid w:val="004B3A2C"/>
    <w:rPr>
      <w:sz w:val="28"/>
    </w:rPr>
  </w:style>
  <w:style w:type="paragraph" w:styleId="ad">
    <w:name w:val="Title"/>
    <w:basedOn w:val="a"/>
    <w:link w:val="ae"/>
    <w:uiPriority w:val="10"/>
    <w:qFormat/>
    <w:rsid w:val="007840D2"/>
    <w:pPr>
      <w:jc w:val="center"/>
    </w:pPr>
    <w:rPr>
      <w:b/>
      <w:bCs/>
      <w:sz w:val="32"/>
      <w:szCs w:val="24"/>
      <w:lang w:eastAsia="en-US"/>
    </w:rPr>
  </w:style>
  <w:style w:type="character" w:customStyle="1" w:styleId="ae">
    <w:name w:val="Название Знак"/>
    <w:basedOn w:val="a0"/>
    <w:link w:val="ad"/>
    <w:uiPriority w:val="10"/>
    <w:rsid w:val="007840D2"/>
    <w:rPr>
      <w:b/>
      <w:bCs/>
      <w:sz w:val="32"/>
      <w:szCs w:val="24"/>
      <w:lang w:eastAsia="en-US"/>
    </w:rPr>
  </w:style>
  <w:style w:type="paragraph" w:customStyle="1" w:styleId="Default">
    <w:name w:val="Default"/>
    <w:rsid w:val="002F53CC"/>
    <w:pPr>
      <w:autoSpaceDE w:val="0"/>
      <w:autoSpaceDN w:val="0"/>
      <w:adjustRightInd w:val="0"/>
    </w:pPr>
    <w:rPr>
      <w:rFonts w:ascii="GaramondC" w:hAnsi="GaramondC" w:cs="GaramondC"/>
      <w:color w:val="000000"/>
      <w:sz w:val="24"/>
      <w:szCs w:val="24"/>
    </w:rPr>
  </w:style>
  <w:style w:type="character" w:customStyle="1" w:styleId="af">
    <w:name w:val="Гипертекстовая ссылка"/>
    <w:basedOn w:val="a0"/>
    <w:uiPriority w:val="99"/>
    <w:rsid w:val="000C7DE9"/>
    <w:rPr>
      <w:rFonts w:cs="Times New Roman"/>
      <w:color w:val="106BBE"/>
    </w:rPr>
  </w:style>
  <w:style w:type="paragraph" w:customStyle="1" w:styleId="af0">
    <w:name w:val="Комментарий"/>
    <w:basedOn w:val="a"/>
    <w:next w:val="a"/>
    <w:uiPriority w:val="99"/>
    <w:rsid w:val="00116602"/>
    <w:pPr>
      <w:widowControl w:val="0"/>
      <w:autoSpaceDE w:val="0"/>
      <w:autoSpaceDN w:val="0"/>
      <w:adjustRightInd w:val="0"/>
      <w:spacing w:before="75"/>
      <w:ind w:left="170"/>
      <w:jc w:val="both"/>
    </w:pPr>
    <w:rPr>
      <w:rFonts w:ascii="Arial" w:hAnsi="Arial" w:cs="Arial"/>
      <w:color w:val="353842"/>
      <w:sz w:val="24"/>
      <w:szCs w:val="24"/>
      <w:shd w:val="clear" w:color="auto" w:fill="F0F0F0"/>
    </w:rPr>
  </w:style>
  <w:style w:type="character" w:styleId="af1">
    <w:name w:val="Hyperlink"/>
    <w:basedOn w:val="a0"/>
    <w:uiPriority w:val="99"/>
    <w:unhideWhenUsed/>
    <w:rsid w:val="00215DB0"/>
    <w:rPr>
      <w:color w:val="0000FF"/>
      <w:u w:val="single"/>
    </w:rPr>
  </w:style>
  <w:style w:type="paragraph" w:styleId="af2">
    <w:name w:val="Normal (Web)"/>
    <w:basedOn w:val="a"/>
    <w:uiPriority w:val="99"/>
    <w:unhideWhenUsed/>
    <w:rsid w:val="00215DB0"/>
    <w:pPr>
      <w:spacing w:before="100" w:beforeAutospacing="1" w:after="100" w:afterAutospacing="1"/>
    </w:pPr>
    <w:rPr>
      <w:sz w:val="24"/>
      <w:szCs w:val="24"/>
    </w:rPr>
  </w:style>
  <w:style w:type="paragraph" w:customStyle="1" w:styleId="ConsPlusTitle">
    <w:name w:val="ConsPlusTitle"/>
    <w:rsid w:val="0078570B"/>
    <w:pPr>
      <w:widowControl w:val="0"/>
      <w:autoSpaceDE w:val="0"/>
      <w:autoSpaceDN w:val="0"/>
    </w:pPr>
    <w:rPr>
      <w:rFonts w:ascii="Calibri" w:hAnsi="Calibri" w:cs="Calibri"/>
      <w:b/>
      <w:sz w:val="22"/>
    </w:rPr>
  </w:style>
  <w:style w:type="paragraph" w:styleId="af3">
    <w:name w:val="header"/>
    <w:basedOn w:val="a"/>
    <w:link w:val="af4"/>
    <w:uiPriority w:val="99"/>
    <w:rsid w:val="00AF1594"/>
    <w:pPr>
      <w:tabs>
        <w:tab w:val="center" w:pos="4677"/>
        <w:tab w:val="right" w:pos="9355"/>
      </w:tabs>
    </w:pPr>
  </w:style>
  <w:style w:type="character" w:customStyle="1" w:styleId="af4">
    <w:name w:val="Верхний колонтитул Знак"/>
    <w:basedOn w:val="a0"/>
    <w:link w:val="af3"/>
    <w:uiPriority w:val="99"/>
    <w:rsid w:val="00AF1594"/>
    <w:rPr>
      <w:sz w:val="28"/>
    </w:rPr>
  </w:style>
  <w:style w:type="character" w:customStyle="1" w:styleId="extended-textshort">
    <w:name w:val="extended-text__short"/>
    <w:basedOn w:val="a0"/>
    <w:rsid w:val="001B11B4"/>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nhideWhenUsed/>
    <w:rsid w:val="004654A6"/>
    <w:rPr>
      <w:sz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rsid w:val="004654A6"/>
  </w:style>
  <w:style w:type="character" w:styleId="af7">
    <w:name w:val="footnote reference"/>
    <w:basedOn w:val="a0"/>
    <w:unhideWhenUsed/>
    <w:rsid w:val="004654A6"/>
    <w:rPr>
      <w:vertAlign w:val="superscript"/>
    </w:rPr>
  </w:style>
  <w:style w:type="paragraph" w:styleId="af8">
    <w:name w:val="List Paragraph"/>
    <w:basedOn w:val="a"/>
    <w:uiPriority w:val="34"/>
    <w:qFormat/>
    <w:rsid w:val="00292F3E"/>
    <w:pPr>
      <w:ind w:left="720"/>
      <w:contextualSpacing/>
    </w:pPr>
  </w:style>
  <w:style w:type="table" w:styleId="af9">
    <w:name w:val="Table Grid"/>
    <w:basedOn w:val="a1"/>
    <w:uiPriority w:val="59"/>
    <w:rsid w:val="00885E5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
    <w:name w:val="TableStyle0"/>
    <w:rsid w:val="0032105D"/>
    <w:rPr>
      <w:rFonts w:ascii="Arial" w:eastAsiaTheme="minorEastAsia" w:hAnsi="Arial" w:cstheme="minorBidi"/>
      <w:sz w:val="16"/>
      <w:szCs w:val="22"/>
    </w:rPr>
    <w:tblPr>
      <w:tblCellMar>
        <w:top w:w="0" w:type="dxa"/>
        <w:left w:w="0" w:type="dxa"/>
        <w:bottom w:w="0" w:type="dxa"/>
        <w:right w:w="0" w:type="dxa"/>
      </w:tblCellMar>
    </w:tblPr>
  </w:style>
  <w:style w:type="paragraph" w:styleId="afa">
    <w:name w:val="No Spacing"/>
    <w:uiPriority w:val="1"/>
    <w:qFormat/>
    <w:rsid w:val="0032105D"/>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471003">
      <w:bodyDiv w:val="1"/>
      <w:marLeft w:val="0"/>
      <w:marRight w:val="0"/>
      <w:marTop w:val="0"/>
      <w:marBottom w:val="0"/>
      <w:divBdr>
        <w:top w:val="none" w:sz="0" w:space="0" w:color="auto"/>
        <w:left w:val="none" w:sz="0" w:space="0" w:color="auto"/>
        <w:bottom w:val="none" w:sz="0" w:space="0" w:color="auto"/>
        <w:right w:val="none" w:sz="0" w:space="0" w:color="auto"/>
      </w:divBdr>
    </w:div>
    <w:div w:id="1319725935">
      <w:bodyDiv w:val="1"/>
      <w:marLeft w:val="0"/>
      <w:marRight w:val="0"/>
      <w:marTop w:val="0"/>
      <w:marBottom w:val="0"/>
      <w:divBdr>
        <w:top w:val="none" w:sz="0" w:space="0" w:color="auto"/>
        <w:left w:val="none" w:sz="0" w:space="0" w:color="auto"/>
        <w:bottom w:val="none" w:sz="0" w:space="0" w:color="auto"/>
        <w:right w:val="none" w:sz="0" w:space="0" w:color="auto"/>
      </w:divBdr>
    </w:div>
    <w:div w:id="161829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B4D8FA-1526-430B-B353-00A7496E9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1416</Words>
  <Characters>8072</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Справка к переговорам с Посольством Израиля</vt:lpstr>
    </vt:vector>
  </TitlesOfParts>
  <Company>updk</Company>
  <LinksUpToDate>false</LinksUpToDate>
  <CharactersWithSpaces>9470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к переговорам с Посольством Израиля</dc:title>
  <dc:creator>updk</dc:creator>
  <cp:lastModifiedBy>Исаев Тимур Сергеевич</cp:lastModifiedBy>
  <cp:revision>5</cp:revision>
  <cp:lastPrinted>2021-06-15T07:09:00Z</cp:lastPrinted>
  <dcterms:created xsi:type="dcterms:W3CDTF">2026-07-27T13:13:00Z</dcterms:created>
  <dcterms:modified xsi:type="dcterms:W3CDTF">2026-09-22T12:35:00Z</dcterms:modified>
</cp:coreProperties>
</file>